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1BCC0"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6481BCC1"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40666A">
        <w:rPr>
          <w:rFonts w:ascii="Arial" w:hAnsi="Arial" w:cs="Arial"/>
          <w:b/>
          <w:bCs/>
          <w:sz w:val="24"/>
          <w:szCs w:val="24"/>
        </w:rPr>
        <w:t xml:space="preserve"> </w:t>
      </w:r>
      <w:r w:rsidR="00787D7E">
        <w:rPr>
          <w:rFonts w:ascii="Arial" w:hAnsi="Arial" w:cs="Arial"/>
          <w:b/>
          <w:bCs/>
          <w:sz w:val="24"/>
          <w:szCs w:val="24"/>
        </w:rPr>
        <w:t>Kawartha Lakes Airport Advisory Committee</w:t>
      </w:r>
    </w:p>
    <w:p w14:paraId="6481BCC2" w14:textId="1733B690"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B60634">
        <w:rPr>
          <w:rFonts w:ascii="Arial" w:hAnsi="Arial" w:cs="Arial"/>
          <w:sz w:val="24"/>
          <w:szCs w:val="24"/>
        </w:rPr>
        <w:t xml:space="preserve"> December 11, 2018</w:t>
      </w:r>
      <w:bookmarkStart w:id="0" w:name="_GoBack"/>
      <w:bookmarkEnd w:id="0"/>
    </w:p>
    <w:p w14:paraId="6481BCC3"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6481BCC4" w14:textId="18E9D233" w:rsidR="00762978" w:rsidRDefault="00377CD0" w:rsidP="00B630FE">
      <w:pPr>
        <w:spacing w:before="240" w:after="240" w:line="276" w:lineRule="auto"/>
        <w:rPr>
          <w:rFonts w:ascii="Arial" w:hAnsi="Arial" w:cs="Arial"/>
          <w:sz w:val="24"/>
          <w:szCs w:val="24"/>
        </w:rPr>
      </w:pPr>
      <w:r w:rsidRPr="0040666A">
        <w:rPr>
          <w:rFonts w:ascii="Arial" w:hAnsi="Arial" w:cs="Arial"/>
          <w:sz w:val="24"/>
          <w:szCs w:val="24"/>
        </w:rPr>
        <w:t xml:space="preserve">The </w:t>
      </w:r>
      <w:r w:rsidR="00787D7E">
        <w:rPr>
          <w:rFonts w:ascii="Arial" w:hAnsi="Arial" w:cs="Arial"/>
          <w:bCs/>
          <w:sz w:val="24"/>
          <w:szCs w:val="24"/>
        </w:rPr>
        <w:t>Kawartha Lakes Airport Advisory Committee</w:t>
      </w:r>
      <w:r w:rsidR="0040666A" w:rsidRPr="00B630FE">
        <w:rPr>
          <w:rFonts w:ascii="Arial" w:hAnsi="Arial" w:cs="Arial"/>
          <w:bCs/>
          <w:iCs/>
          <w:sz w:val="24"/>
          <w:szCs w:val="24"/>
        </w:rPr>
        <w:t xml:space="preserve"> </w:t>
      </w:r>
      <w:r w:rsidR="00FA47EB" w:rsidRPr="0040666A">
        <w:rPr>
          <w:rFonts w:ascii="Arial" w:hAnsi="Arial" w:cs="Arial"/>
          <w:sz w:val="24"/>
          <w:szCs w:val="24"/>
        </w:rPr>
        <w:t>is established to</w:t>
      </w:r>
      <w:r w:rsidR="0040666A">
        <w:rPr>
          <w:rFonts w:ascii="Arial" w:hAnsi="Arial" w:cs="Arial"/>
          <w:sz w:val="24"/>
          <w:szCs w:val="24"/>
        </w:rPr>
        <w:t xml:space="preserve"> </w:t>
      </w:r>
      <w:r w:rsidR="00B630FE">
        <w:rPr>
          <w:rFonts w:ascii="Arial" w:hAnsi="Arial" w:cs="Arial"/>
          <w:sz w:val="24"/>
          <w:szCs w:val="24"/>
        </w:rPr>
        <w:t xml:space="preserve">provide advice and recommendations to </w:t>
      </w:r>
      <w:r w:rsidR="00094588">
        <w:rPr>
          <w:rFonts w:ascii="Arial" w:hAnsi="Arial" w:cs="Arial"/>
          <w:sz w:val="24"/>
          <w:szCs w:val="24"/>
        </w:rPr>
        <w:t xml:space="preserve">the Airport Manager </w:t>
      </w:r>
      <w:r w:rsidR="00655F3A">
        <w:rPr>
          <w:rFonts w:ascii="Arial" w:hAnsi="Arial" w:cs="Arial"/>
          <w:sz w:val="24"/>
          <w:szCs w:val="24"/>
        </w:rPr>
        <w:t xml:space="preserve">and </w:t>
      </w:r>
      <w:r w:rsidR="00B630FE">
        <w:rPr>
          <w:rFonts w:ascii="Arial" w:hAnsi="Arial" w:cs="Arial"/>
          <w:sz w:val="24"/>
          <w:szCs w:val="24"/>
        </w:rPr>
        <w:t xml:space="preserve">Council on </w:t>
      </w:r>
      <w:r w:rsidR="00787D7E">
        <w:rPr>
          <w:rFonts w:ascii="Arial" w:hAnsi="Arial" w:cs="Arial"/>
          <w:sz w:val="24"/>
          <w:szCs w:val="24"/>
        </w:rPr>
        <w:t>the operation and strategic development of the Kawartha Lakes Municipal Airport</w:t>
      </w:r>
      <w:r w:rsidR="009F147F">
        <w:rPr>
          <w:rFonts w:ascii="Arial" w:hAnsi="Arial" w:cs="Arial"/>
          <w:sz w:val="24"/>
          <w:szCs w:val="24"/>
        </w:rPr>
        <w:t>.</w:t>
      </w:r>
    </w:p>
    <w:p w14:paraId="6481BCC5"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6481BCC6"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6481BCC7"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for Committee Members</w:t>
      </w:r>
    </w:p>
    <w:p w14:paraId="6481BCC8"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6481BCC9"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6481BCCA"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6481BCCB"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6481BCCC" w14:textId="77777777" w:rsidR="00AC2CEB"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14:paraId="6481BCCD"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No individual member or the Committee</w:t>
      </w:r>
      <w:r w:rsidR="00094588">
        <w:rPr>
          <w:rFonts w:ascii="Arial" w:hAnsi="Arial" w:cs="Arial"/>
          <w:sz w:val="24"/>
          <w:szCs w:val="24"/>
        </w:rPr>
        <w:t xml:space="preserve"> </w:t>
      </w:r>
      <w:r w:rsidRPr="0040666A">
        <w:rPr>
          <w:rFonts w:ascii="Arial" w:hAnsi="Arial" w:cs="Arial"/>
          <w:sz w:val="24"/>
          <w:szCs w:val="24"/>
        </w:rPr>
        <w:t>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6481BCCE"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w:t>
      </w:r>
      <w:r w:rsidR="00655F3A">
        <w:rPr>
          <w:rFonts w:ascii="Arial" w:hAnsi="Arial" w:cs="Arial"/>
          <w:sz w:val="24"/>
          <w:szCs w:val="24"/>
        </w:rPr>
        <w:t xml:space="preserve">Recording </w:t>
      </w:r>
      <w:r w:rsidR="005E3A8D" w:rsidRPr="0040666A">
        <w:rPr>
          <w:rFonts w:ascii="Arial" w:hAnsi="Arial" w:cs="Arial"/>
          <w:sz w:val="24"/>
          <w:szCs w:val="24"/>
        </w:rPr>
        <w:t>Secretary and</w:t>
      </w:r>
      <w:r w:rsidRPr="0040666A">
        <w:rPr>
          <w:rFonts w:ascii="Arial" w:hAnsi="Arial" w:cs="Arial"/>
          <w:sz w:val="24"/>
          <w:szCs w:val="24"/>
        </w:rPr>
        <w:t xml:space="preserve"> absent himself or herself from meetings for the duration of the discussion and voting (if any</w:t>
      </w:r>
      <w:r w:rsidR="00FA47EB" w:rsidRPr="0040666A">
        <w:rPr>
          <w:rFonts w:ascii="Arial" w:hAnsi="Arial" w:cs="Arial"/>
          <w:sz w:val="24"/>
          <w:szCs w:val="24"/>
        </w:rPr>
        <w:t>) with respect to that matter.</w:t>
      </w:r>
    </w:p>
    <w:p w14:paraId="6481BCCF"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The Committee will abide by any terms and conditions which may be set out by the City’s Council, CAO, City Clerk, City Solicitor, Auditor and/or Insurer for any 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6481BCD0" w14:textId="77777777" w:rsidR="00571E4D" w:rsidRDefault="00571E4D">
      <w:pPr>
        <w:overflowPunct/>
        <w:autoSpaceDE/>
        <w:autoSpaceDN/>
        <w:adjustRightInd/>
        <w:textAlignment w:val="auto"/>
        <w:rPr>
          <w:rFonts w:ascii="Arial" w:hAnsi="Arial" w:cs="Arial"/>
          <w:b/>
          <w:sz w:val="24"/>
          <w:szCs w:val="24"/>
        </w:rPr>
      </w:pPr>
      <w:r>
        <w:rPr>
          <w:rFonts w:ascii="Arial" w:hAnsi="Arial" w:cs="Arial"/>
          <w:b/>
          <w:sz w:val="24"/>
          <w:szCs w:val="24"/>
        </w:rPr>
        <w:br w:type="page"/>
      </w:r>
    </w:p>
    <w:p w14:paraId="6481BCD1"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lastRenderedPageBreak/>
        <w:t>A</w:t>
      </w:r>
      <w:r w:rsidR="00FA47EB" w:rsidRPr="00AF0173">
        <w:rPr>
          <w:rFonts w:ascii="Arial" w:hAnsi="Arial" w:cs="Arial"/>
          <w:b/>
          <w:sz w:val="24"/>
          <w:szCs w:val="24"/>
        </w:rPr>
        <w:t>ctivities</w:t>
      </w:r>
      <w:r w:rsidRPr="00AF0173">
        <w:rPr>
          <w:rFonts w:ascii="Arial" w:hAnsi="Arial" w:cs="Arial"/>
          <w:b/>
          <w:sz w:val="24"/>
          <w:szCs w:val="24"/>
        </w:rPr>
        <w:t>:</w:t>
      </w:r>
    </w:p>
    <w:p w14:paraId="6481BCD2"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activities of the Committee:</w:t>
      </w:r>
    </w:p>
    <w:p w14:paraId="6481BCD3" w14:textId="77777777" w:rsidR="00A9067E" w:rsidRDefault="00F87044" w:rsidP="003375B6">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 xml:space="preserve">The Airport Manager and Department of  Engineering and Corporate Assets to </w:t>
      </w:r>
      <w:r w:rsidR="00A9067E" w:rsidRPr="003375B6">
        <w:rPr>
          <w:rFonts w:ascii="Arial" w:hAnsi="Arial" w:cs="Arial"/>
          <w:sz w:val="24"/>
          <w:szCs w:val="24"/>
        </w:rPr>
        <w:t>prepare an annual written report</w:t>
      </w:r>
      <w:r>
        <w:rPr>
          <w:rFonts w:ascii="Arial" w:hAnsi="Arial" w:cs="Arial"/>
          <w:sz w:val="24"/>
          <w:szCs w:val="24"/>
        </w:rPr>
        <w:t xml:space="preserve"> </w:t>
      </w:r>
      <w:r w:rsidR="00A9067E" w:rsidRPr="003375B6">
        <w:rPr>
          <w:rFonts w:ascii="Arial" w:hAnsi="Arial" w:cs="Arial"/>
          <w:sz w:val="24"/>
          <w:szCs w:val="24"/>
        </w:rPr>
        <w:t>to Council by the end of Q1 each calendar year to outline the Committee’s achievements</w:t>
      </w:r>
      <w:r w:rsidR="00A9067E">
        <w:rPr>
          <w:rFonts w:ascii="Arial" w:hAnsi="Arial" w:cs="Arial"/>
          <w:sz w:val="24"/>
          <w:szCs w:val="24"/>
        </w:rPr>
        <w:t xml:space="preserve"> from the previous year</w:t>
      </w:r>
      <w:r w:rsidR="00A9067E" w:rsidRPr="003375B6">
        <w:rPr>
          <w:rFonts w:ascii="Arial" w:hAnsi="Arial" w:cs="Arial"/>
          <w:sz w:val="24"/>
          <w:szCs w:val="24"/>
        </w:rPr>
        <w:t xml:space="preserve"> in line with the</w:t>
      </w:r>
      <w:r w:rsidR="00A9067E">
        <w:rPr>
          <w:rFonts w:ascii="Arial" w:hAnsi="Arial" w:cs="Arial"/>
          <w:sz w:val="24"/>
          <w:szCs w:val="24"/>
        </w:rPr>
        <w:t>ir</w:t>
      </w:r>
      <w:r w:rsidR="00A9067E" w:rsidRPr="003375B6">
        <w:rPr>
          <w:rFonts w:ascii="Arial" w:hAnsi="Arial" w:cs="Arial"/>
          <w:sz w:val="24"/>
          <w:szCs w:val="24"/>
        </w:rPr>
        <w:t xml:space="preserve"> approved work plan and to</w:t>
      </w:r>
      <w:r w:rsidR="00A9067E">
        <w:rPr>
          <w:rFonts w:ascii="Arial" w:hAnsi="Arial" w:cs="Arial"/>
          <w:sz w:val="24"/>
          <w:szCs w:val="24"/>
        </w:rPr>
        <w:t xml:space="preserve"> present to Council their current year</w:t>
      </w:r>
      <w:r w:rsidR="00A9067E" w:rsidRPr="003375B6">
        <w:rPr>
          <w:rFonts w:ascii="Arial" w:hAnsi="Arial" w:cs="Arial"/>
          <w:sz w:val="24"/>
          <w:szCs w:val="24"/>
        </w:rPr>
        <w:t xml:space="preserve"> </w:t>
      </w:r>
      <w:r w:rsidR="00A9067E">
        <w:rPr>
          <w:rFonts w:ascii="Arial" w:hAnsi="Arial" w:cs="Arial"/>
          <w:sz w:val="24"/>
          <w:szCs w:val="24"/>
        </w:rPr>
        <w:t>w</w:t>
      </w:r>
      <w:r w:rsidR="00A9067E" w:rsidRPr="003375B6">
        <w:rPr>
          <w:rFonts w:ascii="Arial" w:hAnsi="Arial" w:cs="Arial"/>
          <w:sz w:val="24"/>
          <w:szCs w:val="24"/>
        </w:rPr>
        <w:t>ork plan to include details on promotion of public education programs, review of other government reports, programs and legislation for any impacts on the City or its programs, and future City policy direction all with the view of advancing the City’s adopted strategic priorities and the proposed budget.</w:t>
      </w:r>
    </w:p>
    <w:p w14:paraId="6481BCD4" w14:textId="77777777" w:rsidR="00A9067E" w:rsidRDefault="00A9067E" w:rsidP="003375B6">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sidRPr="0040666A">
        <w:rPr>
          <w:rFonts w:ascii="Arial" w:hAnsi="Arial" w:cs="Arial"/>
          <w:sz w:val="24"/>
          <w:szCs w:val="24"/>
        </w:rPr>
        <w:t xml:space="preserve">To make recommendations to Council on strategy, policies and various issues to achieve Council’s strategic priorities relating to the </w:t>
      </w:r>
      <w:r w:rsidR="005E3A8D">
        <w:rPr>
          <w:rFonts w:ascii="Arial" w:hAnsi="Arial" w:cs="Arial"/>
          <w:sz w:val="24"/>
          <w:szCs w:val="24"/>
        </w:rPr>
        <w:t>Committee</w:t>
      </w:r>
      <w:r w:rsidRPr="0040666A">
        <w:rPr>
          <w:rFonts w:ascii="Arial" w:hAnsi="Arial" w:cs="Arial"/>
          <w:sz w:val="24"/>
          <w:szCs w:val="24"/>
        </w:rPr>
        <w:t>’s</w:t>
      </w:r>
      <w:r>
        <w:rPr>
          <w:rFonts w:ascii="Arial" w:hAnsi="Arial" w:cs="Arial"/>
          <w:sz w:val="24"/>
          <w:szCs w:val="24"/>
        </w:rPr>
        <w:t xml:space="preserve"> established scope of work as defined in the Terms of Reference</w:t>
      </w:r>
      <w:r w:rsidRPr="0040666A">
        <w:rPr>
          <w:rFonts w:ascii="Arial" w:hAnsi="Arial" w:cs="Arial"/>
          <w:sz w:val="24"/>
          <w:szCs w:val="24"/>
        </w:rPr>
        <w:t>.</w:t>
      </w:r>
    </w:p>
    <w:p w14:paraId="6481BCD5" w14:textId="77777777" w:rsidR="000F5C76" w:rsidRPr="003375B6" w:rsidRDefault="00B30F22" w:rsidP="003375B6">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review Airport Strategic Plans and make recommendations regarding the long-term development of the Kawartha Lakes Municipal Airport</w:t>
      </w:r>
      <w:r w:rsidR="000F5C76" w:rsidRPr="003375B6">
        <w:rPr>
          <w:rFonts w:ascii="Arial" w:hAnsi="Arial" w:cs="Arial"/>
          <w:sz w:val="24"/>
          <w:szCs w:val="24"/>
        </w:rPr>
        <w:t>.</w:t>
      </w:r>
    </w:p>
    <w:p w14:paraId="6481BCD6" w14:textId="77777777" w:rsidR="00762978" w:rsidRDefault="00762978"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sidRPr="0040666A">
        <w:rPr>
          <w:rFonts w:ascii="Arial" w:hAnsi="Arial" w:cs="Arial"/>
          <w:sz w:val="24"/>
          <w:szCs w:val="24"/>
        </w:rPr>
        <w:t xml:space="preserve">To </w:t>
      </w:r>
      <w:r w:rsidR="00B30F22">
        <w:rPr>
          <w:rFonts w:ascii="Arial" w:hAnsi="Arial" w:cs="Arial"/>
          <w:sz w:val="24"/>
          <w:szCs w:val="24"/>
        </w:rPr>
        <w:t>review Airport Operating and Capital Budgets and make recommendations</w:t>
      </w:r>
      <w:r w:rsidRPr="0040666A">
        <w:rPr>
          <w:rFonts w:ascii="Arial" w:hAnsi="Arial" w:cs="Arial"/>
          <w:sz w:val="24"/>
          <w:szCs w:val="24"/>
        </w:rPr>
        <w:t>.</w:t>
      </w:r>
    </w:p>
    <w:p w14:paraId="6481BCD7" w14:textId="77777777" w:rsidR="00B30F22" w:rsidRDefault="00B30F22"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be cognizant of day-to-day Airport operations and make recommendations that may be of assistance to the Airport Manager.</w:t>
      </w:r>
    </w:p>
    <w:p w14:paraId="6481BCD8" w14:textId="77777777" w:rsidR="00B30F22" w:rsidRPr="0040666A" w:rsidRDefault="00B30F22"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provide a source of expertise that can be called upon by Council or the Airport Manager when required.</w:t>
      </w:r>
    </w:p>
    <w:p w14:paraId="6481BCD9"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6481BCDA" w14:textId="77777777"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Committee shall be comprised of a maximum of </w:t>
      </w:r>
      <w:r w:rsidR="00B30F22">
        <w:rPr>
          <w:rFonts w:ascii="Arial" w:hAnsi="Arial" w:cs="Arial"/>
          <w:sz w:val="24"/>
          <w:szCs w:val="24"/>
        </w:rPr>
        <w:t>5</w:t>
      </w:r>
      <w:r w:rsidR="002A2893">
        <w:rPr>
          <w:rFonts w:ascii="Arial" w:hAnsi="Arial" w:cs="Arial"/>
          <w:sz w:val="24"/>
          <w:szCs w:val="24"/>
        </w:rPr>
        <w:t xml:space="preserve"> </w:t>
      </w:r>
      <w:r w:rsidR="004D28DB" w:rsidRPr="005D7555">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of </w:t>
      </w:r>
      <w:r w:rsidR="002A2893">
        <w:rPr>
          <w:rFonts w:ascii="Arial" w:hAnsi="Arial" w:cs="Arial"/>
          <w:sz w:val="24"/>
          <w:szCs w:val="24"/>
        </w:rPr>
        <w:t xml:space="preserve">up to </w:t>
      </w:r>
      <w:r w:rsidR="00B30F22">
        <w:rPr>
          <w:rFonts w:ascii="Arial" w:hAnsi="Arial" w:cs="Arial"/>
          <w:sz w:val="24"/>
          <w:szCs w:val="24"/>
        </w:rPr>
        <w:t>4</w:t>
      </w:r>
      <w:r w:rsidR="002A2893">
        <w:rPr>
          <w:rFonts w:ascii="Arial" w:hAnsi="Arial" w:cs="Arial"/>
          <w:sz w:val="24"/>
          <w:szCs w:val="24"/>
        </w:rPr>
        <w:t xml:space="preserve"> </w:t>
      </w:r>
      <w:r w:rsidRPr="0040666A">
        <w:rPr>
          <w:rFonts w:ascii="Arial" w:hAnsi="Arial" w:cs="Arial"/>
          <w:sz w:val="24"/>
          <w:szCs w:val="24"/>
        </w:rPr>
        <w:t xml:space="preserve">members of the public </w:t>
      </w:r>
      <w:r w:rsidR="002004E9">
        <w:rPr>
          <w:rFonts w:ascii="Arial" w:hAnsi="Arial" w:cs="Arial"/>
          <w:sz w:val="24"/>
          <w:szCs w:val="24"/>
        </w:rPr>
        <w:t xml:space="preserve">with </w:t>
      </w:r>
      <w:r w:rsidR="00B30F22">
        <w:rPr>
          <w:rFonts w:ascii="Arial" w:hAnsi="Arial" w:cs="Arial"/>
          <w:sz w:val="24"/>
          <w:szCs w:val="24"/>
        </w:rPr>
        <w:t>aviation</w:t>
      </w:r>
      <w:r w:rsidR="007B2360">
        <w:rPr>
          <w:rFonts w:ascii="Arial" w:hAnsi="Arial" w:cs="Arial"/>
          <w:sz w:val="24"/>
          <w:szCs w:val="24"/>
        </w:rPr>
        <w:t xml:space="preserve"> and/or management  experience</w:t>
      </w:r>
      <w:r w:rsidR="00B30F22" w:rsidRPr="0040666A">
        <w:rPr>
          <w:rFonts w:ascii="Arial" w:hAnsi="Arial" w:cs="Arial"/>
          <w:sz w:val="24"/>
          <w:szCs w:val="24"/>
        </w:rPr>
        <w:t xml:space="preserve"> </w:t>
      </w:r>
      <w:r w:rsidRPr="0040666A">
        <w:rPr>
          <w:rFonts w:ascii="Arial" w:hAnsi="Arial" w:cs="Arial"/>
          <w:sz w:val="24"/>
          <w:szCs w:val="24"/>
        </w:rPr>
        <w:t xml:space="preserve">and </w:t>
      </w:r>
      <w:r w:rsidR="00B30F22">
        <w:rPr>
          <w:rFonts w:ascii="Arial" w:hAnsi="Arial" w:cs="Arial"/>
          <w:sz w:val="24"/>
          <w:szCs w:val="24"/>
        </w:rPr>
        <w:t>1</w:t>
      </w:r>
      <w:r w:rsidRPr="0040666A">
        <w:rPr>
          <w:rFonts w:ascii="Arial" w:hAnsi="Arial" w:cs="Arial"/>
          <w:sz w:val="24"/>
          <w:szCs w:val="24"/>
        </w:rPr>
        <w:t xml:space="preserve"> Council representative</w:t>
      </w:r>
      <w:r w:rsidR="00AF0173">
        <w:rPr>
          <w:rFonts w:ascii="Arial" w:hAnsi="Arial" w:cs="Arial"/>
          <w:sz w:val="24"/>
          <w:szCs w:val="24"/>
        </w:rPr>
        <w:t xml:space="preserve"> all of whom will have full authority to debate and vote.</w:t>
      </w:r>
      <w:r w:rsidRPr="0040666A">
        <w:rPr>
          <w:rFonts w:ascii="Arial" w:hAnsi="Arial" w:cs="Arial"/>
          <w:sz w:val="24"/>
          <w:szCs w:val="24"/>
        </w:rPr>
        <w:t xml:space="preserve"> </w:t>
      </w:r>
      <w:r w:rsidR="003375B6">
        <w:rPr>
          <w:rFonts w:ascii="Arial" w:hAnsi="Arial" w:cs="Arial"/>
          <w:sz w:val="24"/>
          <w:szCs w:val="24"/>
        </w:rPr>
        <w:t xml:space="preserve">The </w:t>
      </w:r>
      <w:r w:rsidR="005E3A8D">
        <w:rPr>
          <w:rFonts w:ascii="Arial" w:hAnsi="Arial" w:cs="Arial"/>
          <w:sz w:val="24"/>
          <w:szCs w:val="24"/>
        </w:rPr>
        <w:t>Committee</w:t>
      </w:r>
      <w:r w:rsidR="00EF755F">
        <w:rPr>
          <w:rFonts w:ascii="Arial" w:hAnsi="Arial" w:cs="Arial"/>
          <w:sz w:val="24"/>
          <w:szCs w:val="24"/>
        </w:rPr>
        <w:t xml:space="preserve"> shall consist of a minimum of </w:t>
      </w:r>
      <w:r w:rsidR="00F87044">
        <w:rPr>
          <w:rFonts w:ascii="Arial" w:hAnsi="Arial" w:cs="Arial"/>
          <w:sz w:val="24"/>
          <w:szCs w:val="24"/>
        </w:rPr>
        <w:t>3</w:t>
      </w:r>
      <w:r w:rsidR="00EF755F">
        <w:rPr>
          <w:rFonts w:ascii="Arial" w:hAnsi="Arial" w:cs="Arial"/>
          <w:sz w:val="24"/>
          <w:szCs w:val="24"/>
        </w:rPr>
        <w:t xml:space="preserve"> members. </w:t>
      </w:r>
      <w:r w:rsidRPr="0040666A">
        <w:rPr>
          <w:rFonts w:ascii="Arial" w:hAnsi="Arial" w:cs="Arial"/>
          <w:sz w:val="24"/>
          <w:szCs w:val="24"/>
        </w:rPr>
        <w:t>Committee members will be appointed by Council in acco</w:t>
      </w:r>
      <w:r w:rsidR="006E09A3">
        <w:rPr>
          <w:rFonts w:ascii="Arial" w:hAnsi="Arial" w:cs="Arial"/>
          <w:sz w:val="24"/>
          <w:szCs w:val="24"/>
        </w:rPr>
        <w:t>rdance with established policy.</w:t>
      </w:r>
    </w:p>
    <w:p w14:paraId="6481BCDB"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6481BCDC" w14:textId="77777777" w:rsidR="00FA47EB" w:rsidRDefault="005E3A8D" w:rsidP="0040666A">
      <w:pPr>
        <w:pStyle w:val="BodyTextIndent"/>
        <w:spacing w:before="240" w:after="240" w:line="276" w:lineRule="auto"/>
        <w:ind w:left="600"/>
        <w:rPr>
          <w:rFonts w:ascii="Arial" w:hAnsi="Arial" w:cs="Arial"/>
          <w:sz w:val="24"/>
          <w:szCs w:val="24"/>
        </w:rPr>
      </w:pPr>
      <w:r>
        <w:rPr>
          <w:rFonts w:ascii="Arial" w:hAnsi="Arial" w:cs="Arial"/>
          <w:sz w:val="24"/>
          <w:szCs w:val="24"/>
        </w:rPr>
        <w:t>The Committee</w:t>
      </w:r>
      <w:r w:rsidR="00581E47" w:rsidRPr="00581E47">
        <w:rPr>
          <w:rFonts w:ascii="Arial" w:hAnsi="Arial" w:cs="Arial"/>
          <w:sz w:val="24"/>
          <w:szCs w:val="24"/>
        </w:rPr>
        <w:t xml:space="preserve"> shall, at its first meeting in each year, elect from its membership a Chair, and Vice-Chair. </w:t>
      </w:r>
      <w:r w:rsidR="00762978" w:rsidRPr="0040666A">
        <w:rPr>
          <w:rFonts w:ascii="Arial" w:hAnsi="Arial" w:cs="Arial"/>
          <w:sz w:val="24"/>
          <w:szCs w:val="24"/>
        </w:rPr>
        <w:t xml:space="preserve">It is acknowledged that there are no </w:t>
      </w:r>
      <w:r w:rsidR="00762978" w:rsidRPr="0040666A">
        <w:rPr>
          <w:rFonts w:ascii="Arial" w:hAnsi="Arial" w:cs="Arial"/>
          <w:sz w:val="24"/>
          <w:szCs w:val="24"/>
        </w:rPr>
        <w:lastRenderedPageBreak/>
        <w:t>per diems for any Committee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ommittee members are considered volunteer positions.</w:t>
      </w:r>
      <w:r w:rsidR="005F722E" w:rsidRPr="0040666A">
        <w:rPr>
          <w:rFonts w:ascii="Arial" w:hAnsi="Arial" w:cs="Arial"/>
          <w:sz w:val="24"/>
          <w:szCs w:val="24"/>
        </w:rPr>
        <w:t xml:space="preserve"> </w:t>
      </w:r>
    </w:p>
    <w:p w14:paraId="6481BCDD"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6481BCDE"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embers will be appointed for</w:t>
      </w:r>
      <w:r w:rsidR="00023351">
        <w:rPr>
          <w:rFonts w:ascii="Arial" w:hAnsi="Arial" w:cs="Arial"/>
          <w:sz w:val="24"/>
          <w:szCs w:val="24"/>
        </w:rPr>
        <w:t xml:space="preserve"> </w:t>
      </w:r>
      <w:r w:rsidR="00904BC4">
        <w:rPr>
          <w:rFonts w:ascii="Arial" w:hAnsi="Arial" w:cs="Arial"/>
          <w:sz w:val="24"/>
          <w:szCs w:val="24"/>
        </w:rPr>
        <w:t xml:space="preserve">the </w:t>
      </w:r>
      <w:r w:rsidR="00153818">
        <w:rPr>
          <w:rFonts w:ascii="Arial" w:hAnsi="Arial" w:cs="Arial"/>
          <w:sz w:val="24"/>
          <w:szCs w:val="24"/>
        </w:rPr>
        <w:t>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Members shall continue to serve beyond the end of their term until the appointments of their successors have been approved by Council.</w:t>
      </w:r>
    </w:p>
    <w:p w14:paraId="6481BCDF"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6481BCE0"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023351">
        <w:rPr>
          <w:rFonts w:ascii="Arial" w:hAnsi="Arial" w:cs="Arial"/>
          <w:sz w:val="24"/>
          <w:szCs w:val="24"/>
        </w:rPr>
        <w:t xml:space="preserve">Airport Manager and Department of  Engineering and Corporate Assets </w:t>
      </w:r>
      <w:r w:rsidRPr="0040666A">
        <w:rPr>
          <w:rFonts w:ascii="Arial" w:hAnsi="Arial" w:cs="Arial"/>
          <w:sz w:val="24"/>
          <w:szCs w:val="24"/>
        </w:rPr>
        <w:t xml:space="preserve">will provide support in the form of advice, day-to-day liaison with the City, updates on program and promotional ideas and initial assistance in their implementation to the degree resources are available.  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F5607C">
        <w:rPr>
          <w:rFonts w:ascii="Arial" w:hAnsi="Arial" w:cs="Arial"/>
          <w:sz w:val="24"/>
          <w:szCs w:val="24"/>
        </w:rPr>
        <w:t>C</w:t>
      </w:r>
      <w:r w:rsidR="00C96D69" w:rsidRPr="0040666A">
        <w:rPr>
          <w:rFonts w:ascii="Arial" w:hAnsi="Arial" w:cs="Arial"/>
          <w:sz w:val="24"/>
          <w:szCs w:val="24"/>
        </w:rPr>
        <w:t>ommittee</w:t>
      </w:r>
      <w:r w:rsidR="001E67A1">
        <w:rPr>
          <w:rFonts w:ascii="Arial" w:hAnsi="Arial" w:cs="Arial"/>
          <w:sz w:val="24"/>
          <w:szCs w:val="24"/>
        </w:rPr>
        <w:t>.</w:t>
      </w:r>
    </w:p>
    <w:p w14:paraId="6481BCE1" w14:textId="77777777"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w:t>
      </w:r>
      <w:r w:rsidR="001E5233">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sidR="005E3A8D">
        <w:rPr>
          <w:rFonts w:ascii="Arial" w:hAnsi="Arial" w:cs="Arial"/>
          <w:sz w:val="24"/>
          <w:szCs w:val="24"/>
        </w:rPr>
        <w:t>Committee</w:t>
      </w:r>
      <w:r>
        <w:rPr>
          <w:rFonts w:ascii="Arial" w:hAnsi="Arial" w:cs="Arial"/>
          <w:sz w:val="24"/>
          <w:szCs w:val="24"/>
        </w:rPr>
        <w:t xml:space="preserve"> M</w:t>
      </w:r>
      <w:r w:rsidR="001E5233">
        <w:rPr>
          <w:rFonts w:ascii="Arial" w:hAnsi="Arial" w:cs="Arial"/>
          <w:sz w:val="24"/>
          <w:szCs w:val="24"/>
        </w:rPr>
        <w:t xml:space="preserve">eetings for the purpose of taking Minutes; and prepare and publish minutes in an accessible format acceptable to the City Clerk’s Office. </w:t>
      </w:r>
    </w:p>
    <w:p w14:paraId="6481BCE2"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 current Terms of Reference for the Committee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6481BCE3"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6481BCE4" w14:textId="59399649"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Meetings will be held on a set day and time at the call of the</w:t>
      </w:r>
      <w:r w:rsidR="001238E8">
        <w:rPr>
          <w:rFonts w:ascii="Arial" w:hAnsi="Arial" w:cs="Arial"/>
          <w:sz w:val="24"/>
          <w:szCs w:val="24"/>
        </w:rPr>
        <w:t xml:space="preserve"> Chair</w:t>
      </w:r>
      <w:r w:rsidRPr="0040666A">
        <w:rPr>
          <w:rFonts w:ascii="Arial" w:hAnsi="Arial" w:cs="Arial"/>
          <w:sz w:val="24"/>
          <w:szCs w:val="24"/>
        </w:rPr>
        <w:t>.</w:t>
      </w:r>
    </w:p>
    <w:p w14:paraId="6481BCE5"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6481BCE6" w14:textId="434FA10B"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The location of the meetings</w:t>
      </w:r>
      <w:r w:rsidR="00023351">
        <w:rPr>
          <w:rFonts w:ascii="Arial" w:hAnsi="Arial" w:cs="Arial"/>
          <w:sz w:val="24"/>
          <w:szCs w:val="24"/>
        </w:rPr>
        <w:t xml:space="preserve"> will be determined by the </w:t>
      </w:r>
      <w:r w:rsidR="001238E8">
        <w:rPr>
          <w:rFonts w:ascii="Arial" w:hAnsi="Arial" w:cs="Arial"/>
          <w:sz w:val="24"/>
          <w:szCs w:val="24"/>
        </w:rPr>
        <w:t>Chair</w:t>
      </w:r>
      <w:r w:rsidR="00023351">
        <w:rPr>
          <w:rFonts w:ascii="Arial" w:hAnsi="Arial" w:cs="Arial"/>
          <w:sz w:val="24"/>
          <w:szCs w:val="24"/>
        </w:rPr>
        <w:t xml:space="preserve"> and </w:t>
      </w:r>
      <w:r>
        <w:rPr>
          <w:rFonts w:ascii="Arial" w:hAnsi="Arial" w:cs="Arial"/>
          <w:sz w:val="24"/>
          <w:szCs w:val="24"/>
        </w:rPr>
        <w:t>must be held in an accessible City facility</w:t>
      </w:r>
      <w:r w:rsidRPr="0040666A">
        <w:rPr>
          <w:rFonts w:ascii="Arial" w:hAnsi="Arial" w:cs="Arial"/>
          <w:sz w:val="24"/>
          <w:szCs w:val="24"/>
        </w:rPr>
        <w:t>.</w:t>
      </w:r>
    </w:p>
    <w:p w14:paraId="6481BCE7" w14:textId="77777777" w:rsidR="00571E4D" w:rsidRDefault="00571E4D">
      <w:pPr>
        <w:overflowPunct/>
        <w:autoSpaceDE/>
        <w:autoSpaceDN/>
        <w:adjustRightInd/>
        <w:textAlignment w:val="auto"/>
        <w:rPr>
          <w:rFonts w:ascii="Arial" w:hAnsi="Arial" w:cs="Arial"/>
          <w:b/>
          <w:sz w:val="24"/>
          <w:szCs w:val="24"/>
        </w:rPr>
      </w:pPr>
      <w:r>
        <w:rPr>
          <w:rFonts w:ascii="Arial" w:hAnsi="Arial" w:cs="Arial"/>
          <w:b/>
          <w:sz w:val="24"/>
          <w:szCs w:val="24"/>
        </w:rPr>
        <w:br w:type="page"/>
      </w:r>
    </w:p>
    <w:p w14:paraId="6481BCE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lastRenderedPageBreak/>
        <w:t>M</w:t>
      </w:r>
      <w:r w:rsidR="00FA47EB" w:rsidRPr="00EB45B1">
        <w:rPr>
          <w:rFonts w:ascii="Arial" w:hAnsi="Arial" w:cs="Arial"/>
          <w:b/>
          <w:sz w:val="24"/>
          <w:szCs w:val="24"/>
        </w:rPr>
        <w:t>eetings</w:t>
      </w:r>
      <w:r w:rsidRPr="00185DEF">
        <w:rPr>
          <w:rFonts w:ascii="Arial" w:hAnsi="Arial" w:cs="Arial"/>
          <w:b/>
          <w:sz w:val="24"/>
          <w:szCs w:val="24"/>
        </w:rPr>
        <w:t>:</w:t>
      </w:r>
    </w:p>
    <w:p w14:paraId="6481BCE9" w14:textId="77777777" w:rsidR="004C37DE" w:rsidRDefault="004C37DE" w:rsidP="0040666A">
      <w:pPr>
        <w:spacing w:before="240" w:after="240" w:line="276" w:lineRule="auto"/>
        <w:ind w:left="720"/>
        <w:rPr>
          <w:rFonts w:ascii="Arial" w:hAnsi="Arial" w:cs="Arial"/>
          <w:bCs/>
          <w:sz w:val="24"/>
          <w:szCs w:val="24"/>
        </w:rPr>
      </w:pPr>
      <w:r>
        <w:rPr>
          <w:rFonts w:ascii="Arial" w:hAnsi="Arial" w:cs="Arial"/>
          <w:bCs/>
          <w:sz w:val="24"/>
          <w:szCs w:val="24"/>
        </w:rPr>
        <w:t>Meetings of the Kawartha Lakes Airport Advisory Committee are intended to be informal discussions resulting in an exchange of ideas and providing an opportunity to explore various options regarding Airport daily operations and long-term strategic plans.</w:t>
      </w:r>
    </w:p>
    <w:p w14:paraId="6481BCEA" w14:textId="77777777" w:rsidR="004C37DE" w:rsidRDefault="004C37DE" w:rsidP="0040666A">
      <w:pPr>
        <w:spacing w:before="240" w:after="240" w:line="276" w:lineRule="auto"/>
        <w:ind w:left="720"/>
        <w:rPr>
          <w:rFonts w:ascii="Arial" w:hAnsi="Arial" w:cs="Arial"/>
          <w:sz w:val="24"/>
          <w:szCs w:val="24"/>
        </w:rPr>
      </w:pPr>
      <w:r>
        <w:rPr>
          <w:rFonts w:ascii="Arial" w:hAnsi="Arial" w:cs="Arial"/>
          <w:sz w:val="24"/>
          <w:szCs w:val="24"/>
        </w:rPr>
        <w:t>Work of the Committee can be done through working groups. No formal minutes are required to be taken at working meetings; however, notes shall be taken.</w:t>
      </w:r>
    </w:p>
    <w:p w14:paraId="6481BCEB" w14:textId="77777777" w:rsidR="004C37DE" w:rsidRDefault="00762978" w:rsidP="004C37DE">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shall hold a minimum of </w:t>
      </w:r>
      <w:r w:rsidR="003C2818">
        <w:rPr>
          <w:rFonts w:ascii="Arial" w:hAnsi="Arial" w:cs="Arial"/>
          <w:sz w:val="24"/>
          <w:szCs w:val="24"/>
        </w:rPr>
        <w:t xml:space="preserve">2 </w:t>
      </w:r>
      <w:r w:rsidR="003C2818" w:rsidRPr="00864937">
        <w:rPr>
          <w:rFonts w:ascii="Arial" w:hAnsi="Arial" w:cs="Arial"/>
          <w:sz w:val="24"/>
          <w:szCs w:val="24"/>
        </w:rPr>
        <w:t>formal</w:t>
      </w:r>
      <w:r w:rsidR="003C2818">
        <w:rPr>
          <w:rFonts w:ascii="Arial" w:hAnsi="Arial" w:cs="Arial"/>
          <w:sz w:val="24"/>
          <w:szCs w:val="24"/>
        </w:rPr>
        <w:t xml:space="preserve"> </w:t>
      </w:r>
      <w:r w:rsidR="004C37DE">
        <w:rPr>
          <w:rFonts w:ascii="Arial" w:hAnsi="Arial" w:cs="Arial"/>
          <w:sz w:val="24"/>
          <w:szCs w:val="24"/>
        </w:rPr>
        <w:t xml:space="preserve">business </w:t>
      </w:r>
      <w:r w:rsidRPr="0040666A">
        <w:rPr>
          <w:rFonts w:ascii="Arial" w:hAnsi="Arial" w:cs="Arial"/>
          <w:sz w:val="24"/>
          <w:szCs w:val="24"/>
        </w:rPr>
        <w:t>meetings</w:t>
      </w:r>
      <w:r w:rsidR="004C37DE">
        <w:rPr>
          <w:rFonts w:ascii="Arial" w:hAnsi="Arial" w:cs="Arial"/>
          <w:sz w:val="24"/>
          <w:szCs w:val="24"/>
        </w:rPr>
        <w:t xml:space="preserve"> – one to review the annual operational plan of the Airport and one to conclude the year end activities</w:t>
      </w:r>
      <w:r w:rsidRPr="0040666A">
        <w:rPr>
          <w:rFonts w:ascii="Arial" w:hAnsi="Arial" w:cs="Arial"/>
          <w:sz w:val="24"/>
          <w:szCs w:val="24"/>
        </w:rPr>
        <w:t>.</w:t>
      </w:r>
      <w:r w:rsidR="00256EBD">
        <w:rPr>
          <w:rFonts w:ascii="Arial" w:hAnsi="Arial" w:cs="Arial"/>
          <w:sz w:val="24"/>
          <w:szCs w:val="24"/>
        </w:rPr>
        <w:t xml:space="preserve"> </w:t>
      </w:r>
      <w:r w:rsidRPr="0040666A">
        <w:rPr>
          <w:rFonts w:ascii="Arial" w:hAnsi="Arial" w:cs="Arial"/>
          <w:sz w:val="24"/>
          <w:szCs w:val="24"/>
        </w:rPr>
        <w:t>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0F65EC" w:rsidRPr="004C209C">
        <w:rPr>
          <w:rFonts w:ascii="Arial" w:hAnsi="Arial" w:cs="Arial"/>
          <w:iCs/>
          <w:sz w:val="24"/>
          <w:szCs w:val="24"/>
        </w:rPr>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Committee </w:t>
      </w:r>
      <w:r w:rsidR="000F65EC">
        <w:rPr>
          <w:rFonts w:ascii="Arial" w:hAnsi="Arial" w:cs="Arial"/>
          <w:sz w:val="24"/>
          <w:szCs w:val="24"/>
        </w:rPr>
        <w:t xml:space="preserve">and posted to the City website </w:t>
      </w:r>
      <w:r w:rsidRPr="0040666A">
        <w:rPr>
          <w:rFonts w:ascii="Arial" w:hAnsi="Arial" w:cs="Arial"/>
          <w:sz w:val="24"/>
          <w:szCs w:val="24"/>
        </w:rPr>
        <w:t>a minimum of 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Quorum for meetings shall consist of a majority of the members of the Committee.</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14:paraId="6481BCEC"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6481BCED"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Committee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6481BCEE"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6481BCEF" w14:textId="77777777"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5E3A8D">
        <w:rPr>
          <w:rFonts w:ascii="Arial" w:hAnsi="Arial" w:cs="Arial"/>
          <w:sz w:val="24"/>
          <w:szCs w:val="24"/>
        </w:rPr>
        <w:t>Committee</w:t>
      </w:r>
      <w:r w:rsidRPr="0040666A">
        <w:rPr>
          <w:rFonts w:ascii="Arial" w:hAnsi="Arial" w:cs="Arial"/>
          <w:sz w:val="24"/>
          <w:szCs w:val="24"/>
        </w:rPr>
        <w:t xml:space="preserve"> </w:t>
      </w:r>
      <w:r w:rsidR="00283C00">
        <w:rPr>
          <w:rFonts w:ascii="Arial" w:hAnsi="Arial" w:cs="Arial"/>
          <w:sz w:val="24"/>
          <w:szCs w:val="24"/>
        </w:rPr>
        <w:t>shall not be permitted to hold Closed Meetings.</w:t>
      </w:r>
    </w:p>
    <w:p w14:paraId="6481BCF0"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6481BCF1"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Clerk’s office at the same time it is provided to Committee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6481BCF2"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Committee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 </w:t>
      </w:r>
      <w:r w:rsidR="005D0060">
        <w:rPr>
          <w:rFonts w:ascii="Arial" w:hAnsi="Arial" w:cs="Arial"/>
          <w:sz w:val="24"/>
          <w:szCs w:val="24"/>
        </w:rPr>
        <w:t xml:space="preserve">Engineering and Corporate Assets </w:t>
      </w:r>
      <w:r w:rsidR="005E3A8D">
        <w:rPr>
          <w:rFonts w:ascii="Arial" w:hAnsi="Arial" w:cs="Arial"/>
          <w:sz w:val="24"/>
          <w:szCs w:val="24"/>
        </w:rPr>
        <w:t>Department</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lastRenderedPageBreak/>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6481BCF3" w14:textId="77777777" w:rsidR="00283C00" w:rsidRPr="0040666A" w:rsidRDefault="00283C00"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all Committee Agendas and Minutes are posted to the City website at the same times as they are circulated to the City Clerk’s Office.</w:t>
      </w:r>
    </w:p>
    <w:p w14:paraId="6481BCF4"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14:paraId="6481BCF5" w14:textId="77777777" w:rsidR="001E5233" w:rsidRDefault="004C209C" w:rsidP="0040666A">
      <w:pPr>
        <w:spacing w:before="240" w:after="240" w:line="276" w:lineRule="auto"/>
        <w:ind w:left="720"/>
        <w:rPr>
          <w:rFonts w:ascii="Arial" w:hAnsi="Arial" w:cs="Arial"/>
          <w:sz w:val="24"/>
          <w:szCs w:val="24"/>
        </w:rPr>
      </w:pPr>
      <w:r>
        <w:rPr>
          <w:rFonts w:ascii="Arial" w:hAnsi="Arial" w:cs="Arial"/>
          <w:sz w:val="24"/>
          <w:szCs w:val="24"/>
        </w:rPr>
        <w:t>One</w:t>
      </w:r>
      <w:r w:rsidR="00FD4830" w:rsidRPr="0040666A">
        <w:rPr>
          <w:rFonts w:ascii="Arial" w:hAnsi="Arial" w:cs="Arial"/>
          <w:sz w:val="24"/>
          <w:szCs w:val="24"/>
        </w:rPr>
        <w:t xml:space="preserve"> written report </w:t>
      </w:r>
      <w:r w:rsidR="0032322E">
        <w:rPr>
          <w:rFonts w:ascii="Arial" w:hAnsi="Arial" w:cs="Arial"/>
          <w:sz w:val="24"/>
          <w:szCs w:val="24"/>
        </w:rPr>
        <w:t xml:space="preserve">to Council </w:t>
      </w:r>
      <w:r>
        <w:rPr>
          <w:rFonts w:ascii="Arial" w:hAnsi="Arial" w:cs="Arial"/>
          <w:sz w:val="24"/>
          <w:szCs w:val="24"/>
        </w:rPr>
        <w:t>is</w:t>
      </w:r>
      <w:r w:rsidR="00FD4830" w:rsidRPr="0040666A">
        <w:rPr>
          <w:rFonts w:ascii="Arial" w:hAnsi="Arial" w:cs="Arial"/>
          <w:sz w:val="24"/>
          <w:szCs w:val="24"/>
        </w:rPr>
        <w:t xml:space="preserve"> required per year from the </w:t>
      </w:r>
      <w:r w:rsidR="00864937">
        <w:rPr>
          <w:rFonts w:ascii="Arial" w:hAnsi="Arial" w:cs="Arial"/>
          <w:sz w:val="24"/>
          <w:szCs w:val="24"/>
        </w:rPr>
        <w:t>Airport Manager and Department of Engineering and Corporate Assets</w:t>
      </w:r>
      <w:r w:rsidR="00FD4830" w:rsidRPr="0040666A">
        <w:rPr>
          <w:rFonts w:ascii="Arial" w:hAnsi="Arial" w:cs="Arial"/>
          <w:sz w:val="24"/>
          <w:szCs w:val="24"/>
        </w:rPr>
        <w:t xml:space="preserve">, being the </w:t>
      </w:r>
      <w:r w:rsidR="004D28DB" w:rsidRPr="0040666A">
        <w:rPr>
          <w:rFonts w:ascii="Arial" w:hAnsi="Arial" w:cs="Arial"/>
          <w:sz w:val="24"/>
          <w:szCs w:val="24"/>
        </w:rPr>
        <w:t>work plan</w:t>
      </w:r>
      <w:r w:rsidR="00FD4830" w:rsidRPr="0040666A">
        <w:rPr>
          <w:rFonts w:ascii="Arial" w:hAnsi="Arial" w:cs="Arial"/>
          <w:sz w:val="24"/>
          <w:szCs w:val="24"/>
        </w:rPr>
        <w:t xml:space="preserve">/budget and the </w:t>
      </w:r>
      <w:r>
        <w:rPr>
          <w:rFonts w:ascii="Arial" w:hAnsi="Arial" w:cs="Arial"/>
          <w:sz w:val="24"/>
          <w:szCs w:val="24"/>
        </w:rPr>
        <w:t xml:space="preserve">previous year’s </w:t>
      </w:r>
      <w:r w:rsidR="00FD4830" w:rsidRPr="0040666A">
        <w:rPr>
          <w:rFonts w:ascii="Arial" w:hAnsi="Arial" w:cs="Arial"/>
          <w:sz w:val="24"/>
          <w:szCs w:val="24"/>
        </w:rPr>
        <w:t xml:space="preserve">annual report. </w:t>
      </w:r>
    </w:p>
    <w:p w14:paraId="6481BCF6"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BE0BE9">
        <w:rPr>
          <w:rFonts w:ascii="Arial" w:hAnsi="Arial" w:cs="Arial"/>
          <w:sz w:val="24"/>
          <w:szCs w:val="24"/>
        </w:rPr>
        <w:t>Kawartha Lakes Airport Advisory Committee</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w:t>
      </w:r>
      <w:r w:rsidR="00C03B63">
        <w:rPr>
          <w:rFonts w:ascii="Arial" w:hAnsi="Arial" w:cs="Arial"/>
          <w:sz w:val="24"/>
          <w:szCs w:val="24"/>
        </w:rPr>
        <w:t>Airport Manager</w:t>
      </w:r>
      <w:r w:rsidR="004C209C">
        <w:rPr>
          <w:rFonts w:ascii="Arial" w:hAnsi="Arial" w:cs="Arial"/>
          <w:sz w:val="24"/>
          <w:szCs w:val="24"/>
        </w:rPr>
        <w:t xml:space="preserve">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the 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6481BCF7"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6481BCF8" w14:textId="77777777" w:rsidR="0032322E"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14:paraId="6481BCF9"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6481BCFA"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w:t>
      </w:r>
      <w:r w:rsidR="00760BE9">
        <w:rPr>
          <w:rFonts w:ascii="Arial" w:hAnsi="Arial" w:cs="Arial"/>
          <w:sz w:val="24"/>
          <w:szCs w:val="24"/>
        </w:rPr>
        <w:t>Aviation</w:t>
      </w:r>
      <w:r w:rsidR="00440181">
        <w:rPr>
          <w:rFonts w:ascii="Arial" w:hAnsi="Arial" w:cs="Arial"/>
          <w:sz w:val="24"/>
          <w:szCs w:val="24"/>
        </w:rPr>
        <w:t xml:space="preserve"> General Li</w:t>
      </w:r>
      <w:r w:rsidR="00760BE9">
        <w:rPr>
          <w:rFonts w:ascii="Arial" w:hAnsi="Arial" w:cs="Arial"/>
          <w:sz w:val="24"/>
          <w:szCs w:val="24"/>
        </w:rPr>
        <w:t>ability</w:t>
      </w:r>
      <w:r w:rsidRPr="007B04A8">
        <w:rPr>
          <w:rFonts w:ascii="Arial" w:hAnsi="Arial" w:cs="Arial"/>
          <w:sz w:val="24"/>
          <w:szCs w:val="24"/>
        </w:rPr>
        <w:t xml:space="preserve"> Policy and </w:t>
      </w:r>
      <w:r w:rsidR="00440181">
        <w:rPr>
          <w:rFonts w:ascii="Arial" w:hAnsi="Arial" w:cs="Arial"/>
          <w:sz w:val="24"/>
          <w:szCs w:val="24"/>
        </w:rPr>
        <w:t>Directors and Officers</w:t>
      </w:r>
      <w:r w:rsidRPr="007B04A8">
        <w:rPr>
          <w:rFonts w:ascii="Arial" w:hAnsi="Arial" w:cs="Arial"/>
          <w:sz w:val="24"/>
          <w:szCs w:val="24"/>
        </w:rPr>
        <w:t xml:space="preserve"> Liability Policy will extend to </w:t>
      </w:r>
      <w:r w:rsidR="001E67A1">
        <w:rPr>
          <w:rFonts w:ascii="Arial" w:hAnsi="Arial" w:cs="Arial"/>
          <w:sz w:val="24"/>
          <w:szCs w:val="24"/>
        </w:rPr>
        <w:t>this</w:t>
      </w:r>
      <w:r w:rsidRPr="007B04A8">
        <w:rPr>
          <w:rFonts w:ascii="Arial" w:hAnsi="Arial" w:cs="Arial"/>
          <w:sz w:val="24"/>
          <w:szCs w:val="24"/>
        </w:rPr>
        <w:t xml:space="preserve"> Committee</w:t>
      </w:r>
      <w:r w:rsidR="001E67A1">
        <w:rPr>
          <w:rFonts w:ascii="Arial" w:hAnsi="Arial" w:cs="Arial"/>
          <w:sz w:val="24"/>
          <w:szCs w:val="24"/>
        </w:rPr>
        <w:t xml:space="preserve"> and its members</w:t>
      </w:r>
      <w:r w:rsidR="00BE0BE9">
        <w:rPr>
          <w:rFonts w:ascii="Arial" w:hAnsi="Arial" w:cs="Arial"/>
          <w:sz w:val="24"/>
          <w:szCs w:val="24"/>
        </w:rPr>
        <w:t xml:space="preserve"> provided that the Kawartha Lakes Airport Advisory Committee is under the control of, answerable to, or the responsibility of the City of Kawartha Lakes and </w:t>
      </w:r>
      <w:r w:rsidR="005E3A8D">
        <w:rPr>
          <w:rFonts w:ascii="Arial" w:hAnsi="Arial" w:cs="Arial"/>
          <w:sz w:val="24"/>
          <w:szCs w:val="24"/>
        </w:rPr>
        <w:t>Council</w:t>
      </w:r>
      <w:r w:rsidRPr="007B04A8">
        <w:rPr>
          <w:rFonts w:ascii="Arial" w:hAnsi="Arial" w:cs="Arial"/>
          <w:sz w:val="24"/>
          <w:szCs w:val="24"/>
        </w:rPr>
        <w:t>. The applicable insurance policies extend to Committee members while in the performance of his/her duties and to those activities authorized by the City of Kawartha Lakes and Council. Members must adhere to the policies and procedures of the City of Kawartha Lakes and Council, including the Terms of Reference.</w:t>
      </w:r>
    </w:p>
    <w:p w14:paraId="6481BCFB"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6481BCFC"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lastRenderedPageBreak/>
        <w:t>Committee 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6481BCFD"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6481BCFE"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Any member of the Committee who misses three consecutive formal business meetings, without being excused by the Committee, may be removed from the Committee in accordance with adopted policy.</w:t>
      </w:r>
    </w:p>
    <w:p w14:paraId="6481BCFF"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Any member of the Committee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Committee Members; disrupting the work of the Committee;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Committee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6481BD00"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6481BD01"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6481BD02"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00DD1997">
        <w:rPr>
          <w:rFonts w:ascii="Arial" w:hAnsi="Arial" w:cs="Arial"/>
          <w:sz w:val="24"/>
          <w:szCs w:val="24"/>
        </w:rPr>
        <w:t xml:space="preserve"> through a report to </w:t>
      </w:r>
      <w:r w:rsidRPr="0040666A">
        <w:rPr>
          <w:rFonts w:ascii="Arial" w:hAnsi="Arial" w:cs="Arial"/>
          <w:sz w:val="24"/>
          <w:szCs w:val="24"/>
        </w:rPr>
        <w:t>Council.</w:t>
      </w:r>
    </w:p>
    <w:p w14:paraId="6481BD03"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At the discretion of Council the Committee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1BD06" w14:textId="77777777" w:rsidR="00C85FD4" w:rsidRDefault="00C85FD4">
      <w:r>
        <w:separator/>
      </w:r>
    </w:p>
  </w:endnote>
  <w:endnote w:type="continuationSeparator" w:id="0">
    <w:p w14:paraId="6481BD07" w14:textId="77777777" w:rsidR="00C85FD4" w:rsidRDefault="00C8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1BD04" w14:textId="77777777" w:rsidR="00C85FD4" w:rsidRDefault="00C85FD4">
      <w:r>
        <w:separator/>
      </w:r>
    </w:p>
  </w:footnote>
  <w:footnote w:type="continuationSeparator" w:id="0">
    <w:p w14:paraId="6481BD05" w14:textId="77777777" w:rsidR="00C85FD4" w:rsidRDefault="00C8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6481BD08" w14:textId="77777777" w:rsidR="00313511" w:rsidRDefault="0031351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6513">
          <w:rPr>
            <w:b/>
            <w:bCs/>
            <w:noProof/>
          </w:rPr>
          <w:t>6</w:t>
        </w:r>
        <w:r>
          <w:rPr>
            <w:b/>
            <w:bCs/>
            <w:sz w:val="24"/>
            <w:szCs w:val="24"/>
          </w:rPr>
          <w:fldChar w:fldCharType="end"/>
        </w:r>
      </w:p>
    </w:sdtContent>
  </w:sdt>
  <w:p w14:paraId="6481BD09" w14:textId="77777777" w:rsidR="00313511" w:rsidRDefault="00313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1BD0A" w14:textId="77777777" w:rsidR="00313511" w:rsidRPr="001E67A1" w:rsidRDefault="00B60634">
    <w:pPr>
      <w:pStyle w:val="Header"/>
      <w:jc w:val="right"/>
      <w:rPr>
        <w:rFonts w:ascii="Arial" w:hAnsi="Arial" w:cs="Arial"/>
      </w:rPr>
    </w:pPr>
    <w:sdt>
      <w:sdtPr>
        <w:id w:val="259182175"/>
        <w:docPartObj>
          <w:docPartGallery w:val="Page Numbers (Top of Page)"/>
          <w:docPartUnique/>
        </w:docPartObj>
      </w:sdtPr>
      <w:sdtEndPr>
        <w:rPr>
          <w:rFonts w:ascii="Arial" w:hAnsi="Arial" w:cs="Arial"/>
        </w:rPr>
      </w:sdtEndPr>
      <w:sdtContent>
        <w:r w:rsidR="00313511" w:rsidRPr="001E67A1">
          <w:rPr>
            <w:rFonts w:ascii="Arial" w:hAnsi="Arial" w:cs="Arial"/>
          </w:rPr>
          <w:t xml:space="preserve">Page </w:t>
        </w:r>
        <w:r w:rsidR="00313511" w:rsidRPr="001E67A1">
          <w:rPr>
            <w:rFonts w:ascii="Arial" w:hAnsi="Arial" w:cs="Arial"/>
            <w:b/>
            <w:bCs/>
            <w:sz w:val="24"/>
            <w:szCs w:val="24"/>
          </w:rPr>
          <w:fldChar w:fldCharType="begin"/>
        </w:r>
        <w:r w:rsidR="00313511" w:rsidRPr="001E67A1">
          <w:rPr>
            <w:rFonts w:ascii="Arial" w:hAnsi="Arial" w:cs="Arial"/>
            <w:b/>
            <w:bCs/>
          </w:rPr>
          <w:instrText xml:space="preserve"> PAGE </w:instrText>
        </w:r>
        <w:r w:rsidR="00313511" w:rsidRPr="001E67A1">
          <w:rPr>
            <w:rFonts w:ascii="Arial" w:hAnsi="Arial" w:cs="Arial"/>
            <w:b/>
            <w:bCs/>
            <w:sz w:val="24"/>
            <w:szCs w:val="24"/>
          </w:rPr>
          <w:fldChar w:fldCharType="separate"/>
        </w:r>
        <w:r>
          <w:rPr>
            <w:rFonts w:ascii="Arial" w:hAnsi="Arial" w:cs="Arial"/>
            <w:b/>
            <w:bCs/>
            <w:noProof/>
          </w:rPr>
          <w:t>6</w:t>
        </w:r>
        <w:r w:rsidR="00313511" w:rsidRPr="001E67A1">
          <w:rPr>
            <w:rFonts w:ascii="Arial" w:hAnsi="Arial" w:cs="Arial"/>
            <w:b/>
            <w:bCs/>
            <w:sz w:val="24"/>
            <w:szCs w:val="24"/>
          </w:rPr>
          <w:fldChar w:fldCharType="end"/>
        </w:r>
        <w:r w:rsidR="00313511" w:rsidRPr="001E67A1">
          <w:rPr>
            <w:rFonts w:ascii="Arial" w:hAnsi="Arial" w:cs="Arial"/>
          </w:rPr>
          <w:t xml:space="preserve"> of </w:t>
        </w:r>
        <w:r w:rsidR="00313511" w:rsidRPr="001E67A1">
          <w:rPr>
            <w:rFonts w:ascii="Arial" w:hAnsi="Arial" w:cs="Arial"/>
            <w:b/>
            <w:bCs/>
            <w:sz w:val="24"/>
            <w:szCs w:val="24"/>
          </w:rPr>
          <w:fldChar w:fldCharType="begin"/>
        </w:r>
        <w:r w:rsidR="00313511" w:rsidRPr="001E67A1">
          <w:rPr>
            <w:rFonts w:ascii="Arial" w:hAnsi="Arial" w:cs="Arial"/>
            <w:b/>
            <w:bCs/>
          </w:rPr>
          <w:instrText xml:space="preserve"> NUMPAGES  </w:instrText>
        </w:r>
        <w:r w:rsidR="00313511" w:rsidRPr="001E67A1">
          <w:rPr>
            <w:rFonts w:ascii="Arial" w:hAnsi="Arial" w:cs="Arial"/>
            <w:b/>
            <w:bCs/>
            <w:sz w:val="24"/>
            <w:szCs w:val="24"/>
          </w:rPr>
          <w:fldChar w:fldCharType="separate"/>
        </w:r>
        <w:r>
          <w:rPr>
            <w:rFonts w:ascii="Arial" w:hAnsi="Arial" w:cs="Arial"/>
            <w:b/>
            <w:bCs/>
            <w:noProof/>
          </w:rPr>
          <w:t>6</w:t>
        </w:r>
        <w:r w:rsidR="00313511" w:rsidRPr="001E67A1">
          <w:rPr>
            <w:rFonts w:ascii="Arial" w:hAnsi="Arial" w:cs="Arial"/>
            <w:b/>
            <w:bCs/>
            <w:sz w:val="24"/>
            <w:szCs w:val="24"/>
          </w:rPr>
          <w:fldChar w:fldCharType="end"/>
        </w:r>
      </w:sdtContent>
    </w:sdt>
  </w:p>
  <w:p w14:paraId="6481BD0B" w14:textId="77777777" w:rsidR="00313511" w:rsidRDefault="003135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1BD0D" w14:textId="77777777" w:rsidR="00313511" w:rsidRDefault="00313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211CA"/>
    <w:rsid w:val="00023351"/>
    <w:rsid w:val="000373A3"/>
    <w:rsid w:val="000576CE"/>
    <w:rsid w:val="00092C10"/>
    <w:rsid w:val="00094588"/>
    <w:rsid w:val="000B7051"/>
    <w:rsid w:val="000E7284"/>
    <w:rsid w:val="000F5C76"/>
    <w:rsid w:val="000F65EC"/>
    <w:rsid w:val="00105433"/>
    <w:rsid w:val="001238E8"/>
    <w:rsid w:val="0014095D"/>
    <w:rsid w:val="00146741"/>
    <w:rsid w:val="00153818"/>
    <w:rsid w:val="001736A9"/>
    <w:rsid w:val="00185DEF"/>
    <w:rsid w:val="001B2D85"/>
    <w:rsid w:val="001B7E52"/>
    <w:rsid w:val="001E5233"/>
    <w:rsid w:val="001E67A1"/>
    <w:rsid w:val="002004E9"/>
    <w:rsid w:val="00224DA0"/>
    <w:rsid w:val="00226932"/>
    <w:rsid w:val="00256EBD"/>
    <w:rsid w:val="00264F24"/>
    <w:rsid w:val="00272B1F"/>
    <w:rsid w:val="002803FE"/>
    <w:rsid w:val="00283C00"/>
    <w:rsid w:val="002A2893"/>
    <w:rsid w:val="002A61C2"/>
    <w:rsid w:val="002F4109"/>
    <w:rsid w:val="002F5660"/>
    <w:rsid w:val="00313511"/>
    <w:rsid w:val="0032322E"/>
    <w:rsid w:val="003375B6"/>
    <w:rsid w:val="003707D4"/>
    <w:rsid w:val="00377CD0"/>
    <w:rsid w:val="003835BE"/>
    <w:rsid w:val="00383B40"/>
    <w:rsid w:val="00385DE8"/>
    <w:rsid w:val="00393A1E"/>
    <w:rsid w:val="003960BD"/>
    <w:rsid w:val="003A54D0"/>
    <w:rsid w:val="003C2818"/>
    <w:rsid w:val="003E37AF"/>
    <w:rsid w:val="003F792D"/>
    <w:rsid w:val="00402C06"/>
    <w:rsid w:val="0040666A"/>
    <w:rsid w:val="00411AD2"/>
    <w:rsid w:val="00440181"/>
    <w:rsid w:val="00491E3F"/>
    <w:rsid w:val="004A4424"/>
    <w:rsid w:val="004B7211"/>
    <w:rsid w:val="004C209C"/>
    <w:rsid w:val="004C37DE"/>
    <w:rsid w:val="004D28DB"/>
    <w:rsid w:val="004D7BEB"/>
    <w:rsid w:val="004E08E7"/>
    <w:rsid w:val="004F03A2"/>
    <w:rsid w:val="005259E5"/>
    <w:rsid w:val="00533C72"/>
    <w:rsid w:val="005664B4"/>
    <w:rsid w:val="0056702A"/>
    <w:rsid w:val="00571E4D"/>
    <w:rsid w:val="00581E47"/>
    <w:rsid w:val="0058667A"/>
    <w:rsid w:val="005D0060"/>
    <w:rsid w:val="005D7555"/>
    <w:rsid w:val="005E3A8D"/>
    <w:rsid w:val="005F722E"/>
    <w:rsid w:val="00610E29"/>
    <w:rsid w:val="006402BF"/>
    <w:rsid w:val="00655F3A"/>
    <w:rsid w:val="00677297"/>
    <w:rsid w:val="006810B6"/>
    <w:rsid w:val="006E09A3"/>
    <w:rsid w:val="00746B60"/>
    <w:rsid w:val="00760BE9"/>
    <w:rsid w:val="00762978"/>
    <w:rsid w:val="00787D7E"/>
    <w:rsid w:val="007A2060"/>
    <w:rsid w:val="007B04A8"/>
    <w:rsid w:val="007B2360"/>
    <w:rsid w:val="00823095"/>
    <w:rsid w:val="00826E8B"/>
    <w:rsid w:val="00832D5C"/>
    <w:rsid w:val="0084078E"/>
    <w:rsid w:val="00840BC6"/>
    <w:rsid w:val="00842B49"/>
    <w:rsid w:val="00864937"/>
    <w:rsid w:val="00864E6D"/>
    <w:rsid w:val="008D76EE"/>
    <w:rsid w:val="008F0437"/>
    <w:rsid w:val="008F1BFF"/>
    <w:rsid w:val="00904BC4"/>
    <w:rsid w:val="00906D37"/>
    <w:rsid w:val="00960640"/>
    <w:rsid w:val="00966863"/>
    <w:rsid w:val="009829FD"/>
    <w:rsid w:val="009A5F94"/>
    <w:rsid w:val="009C0C05"/>
    <w:rsid w:val="009C2810"/>
    <w:rsid w:val="009D6D49"/>
    <w:rsid w:val="009F147F"/>
    <w:rsid w:val="00A31112"/>
    <w:rsid w:val="00A41B02"/>
    <w:rsid w:val="00A41F64"/>
    <w:rsid w:val="00A9067E"/>
    <w:rsid w:val="00AC2CEB"/>
    <w:rsid w:val="00AF0173"/>
    <w:rsid w:val="00B06502"/>
    <w:rsid w:val="00B30F22"/>
    <w:rsid w:val="00B45387"/>
    <w:rsid w:val="00B60634"/>
    <w:rsid w:val="00B61211"/>
    <w:rsid w:val="00B61D55"/>
    <w:rsid w:val="00B630FE"/>
    <w:rsid w:val="00B90553"/>
    <w:rsid w:val="00BA3B36"/>
    <w:rsid w:val="00BA761F"/>
    <w:rsid w:val="00BE0BE9"/>
    <w:rsid w:val="00C03B63"/>
    <w:rsid w:val="00C21C28"/>
    <w:rsid w:val="00C24FB7"/>
    <w:rsid w:val="00C3633B"/>
    <w:rsid w:val="00C5183E"/>
    <w:rsid w:val="00C62823"/>
    <w:rsid w:val="00C74228"/>
    <w:rsid w:val="00C75C10"/>
    <w:rsid w:val="00C85FD4"/>
    <w:rsid w:val="00C96D69"/>
    <w:rsid w:val="00CA6CC2"/>
    <w:rsid w:val="00CB1C2C"/>
    <w:rsid w:val="00CB4946"/>
    <w:rsid w:val="00CE07E3"/>
    <w:rsid w:val="00D22EF8"/>
    <w:rsid w:val="00D26F2C"/>
    <w:rsid w:val="00D40BDD"/>
    <w:rsid w:val="00D47183"/>
    <w:rsid w:val="00DB2DF4"/>
    <w:rsid w:val="00DD1997"/>
    <w:rsid w:val="00E537E1"/>
    <w:rsid w:val="00E719B5"/>
    <w:rsid w:val="00E86FBE"/>
    <w:rsid w:val="00EB45B1"/>
    <w:rsid w:val="00EC6E92"/>
    <w:rsid w:val="00ED0B51"/>
    <w:rsid w:val="00EF0D0C"/>
    <w:rsid w:val="00EF755F"/>
    <w:rsid w:val="00F350EE"/>
    <w:rsid w:val="00F376AA"/>
    <w:rsid w:val="00F5488D"/>
    <w:rsid w:val="00F5607C"/>
    <w:rsid w:val="00F65D50"/>
    <w:rsid w:val="00F83245"/>
    <w:rsid w:val="00F87044"/>
    <w:rsid w:val="00F96513"/>
    <w:rsid w:val="00FA47EB"/>
    <w:rsid w:val="00FB2C53"/>
    <w:rsid w:val="00FB6B5C"/>
    <w:rsid w:val="00FD4830"/>
    <w:rsid w:val="00FD7398"/>
    <w:rsid w:val="00FE6A09"/>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81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unhideWhenUsed/>
    <w:rsid w:val="002A2893"/>
  </w:style>
  <w:style w:type="character" w:customStyle="1" w:styleId="CommentTextChar">
    <w:name w:val="Comment Text Char"/>
    <w:basedOn w:val="DefaultParagraphFont"/>
    <w:link w:val="CommentText"/>
    <w:uiPriority w:val="99"/>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unhideWhenUsed/>
    <w:rsid w:val="002A2893"/>
  </w:style>
  <w:style w:type="character" w:customStyle="1" w:styleId="CommentTextChar">
    <w:name w:val="Comment Text Char"/>
    <w:basedOn w:val="DefaultParagraphFont"/>
    <w:link w:val="CommentText"/>
    <w:uiPriority w:val="99"/>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KL_x0020_Division xmlns="9a81a57e-1799-4259-a456-052d3d590a00">71</COKL_x0020_Division>
    <Records_x0020_Classification xmlns="9a81a57e-1799-4259-a456-052d3d590a00">14</Records_x0020_Classification>
    <COKL_x0020_Department xmlns="9a81a57e-1799-4259-a456-052d3d590a00">10</COKL_x0020_Department>
    <Document_x0020_Date xmlns="9a81a57e-1799-4259-a456-052d3d590a00">2018-12-11T05:00:00+00:00</Document_x0020_Date>
    <Charter_x0020_Title xmlns="9a81a57e-1799-4259-a456-052d3d590a00">Airport Advisory Committee Terms of Reference</Charter_x0020_Title>
    <Charter_x0020_Type xmlns="9a81a57e-1799-4259-a456-052d3d590a00">Committee of Council</Charter_x0020_Type>
    <_dlc_DocId xmlns="2026e193-403e-49b0-84d7-399809578d26">PYP3NSX4DFEQ-9-134</_dlc_DocId>
    <_dlc_DocIdUrl xmlns="2026e193-403e-49b0-84d7-399809578d26">
      <Url>https://documents.city.kawarthalakes.on.ca/sites/CorpDocs/_layouts/15/DocIdRedir.aspx?ID=PYP3NSX4DFEQ-9-134</Url>
      <Description>PYP3NSX4DFEQ-9-134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58E20A-EAF2-4545-B9ED-12582B0FA035}"/>
</file>

<file path=customXml/itemProps2.xml><?xml version="1.0" encoding="utf-8"?>
<ds:datastoreItem xmlns:ds="http://schemas.openxmlformats.org/officeDocument/2006/customXml" ds:itemID="{4BFCDD4D-96E6-48DB-B46A-45BAF24F1A53}"/>
</file>

<file path=customXml/itemProps3.xml><?xml version="1.0" encoding="utf-8"?>
<ds:datastoreItem xmlns:ds="http://schemas.openxmlformats.org/officeDocument/2006/customXml" ds:itemID="{A24F6D1D-EE5B-4AC2-9FEF-98DCBDE176E6}"/>
</file>

<file path=customXml/itemProps4.xml><?xml version="1.0" encoding="utf-8"?>
<ds:datastoreItem xmlns:ds="http://schemas.openxmlformats.org/officeDocument/2006/customXml" ds:itemID="{CAEBB981-5CE6-4DE5-8261-EBC5B6F9B364}"/>
</file>

<file path=customXml/itemProps5.xml><?xml version="1.0" encoding="utf-8"?>
<ds:datastoreItem xmlns:ds="http://schemas.openxmlformats.org/officeDocument/2006/customXml" ds:itemID="{4DF34646-FCE5-4DA4-A93F-E9A906EE3806}"/>
</file>

<file path=docProps/app.xml><?xml version="1.0" encoding="utf-8"?>
<Properties xmlns="http://schemas.openxmlformats.org/officeDocument/2006/extended-properties" xmlns:vt="http://schemas.openxmlformats.org/officeDocument/2006/docPropsVTypes">
  <Template>Terms of Reference Non-Legislated Committees</Template>
  <TotalTime>5</TotalTime>
  <Pages>6</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3</cp:revision>
  <cp:lastPrinted>2018-12-05T00:29:00Z</cp:lastPrinted>
  <dcterms:created xsi:type="dcterms:W3CDTF">2018-12-20T19:26:00Z</dcterms:created>
  <dcterms:modified xsi:type="dcterms:W3CDTF">2018-12-21T13:42:00Z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66fe4420-dd9d-4a83-aa45-18b16f98b59a</vt:lpwstr>
  </property>
</Properties>
</file>