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EFB2C"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4C7EFB2D"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621C8B">
        <w:rPr>
          <w:rFonts w:ascii="Arial" w:hAnsi="Arial" w:cs="Arial"/>
          <w:b/>
          <w:bCs/>
          <w:sz w:val="24"/>
          <w:szCs w:val="24"/>
        </w:rPr>
        <w:t>Committee of Adjustment</w:t>
      </w:r>
    </w:p>
    <w:p w14:paraId="4C7EFB2E" w14:textId="063B4FE3"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Pr="00127B63">
        <w:rPr>
          <w:rFonts w:ascii="Arial" w:hAnsi="Arial" w:cs="Arial"/>
          <w:sz w:val="24"/>
          <w:szCs w:val="24"/>
        </w:rPr>
        <w:t>:</w:t>
      </w:r>
      <w:r w:rsidR="00127B63">
        <w:rPr>
          <w:rFonts w:ascii="Arial" w:hAnsi="Arial" w:cs="Arial"/>
          <w:sz w:val="24"/>
          <w:szCs w:val="24"/>
        </w:rPr>
        <w:t xml:space="preserve"> </w:t>
      </w:r>
      <w:r w:rsidR="00E15B7B">
        <w:rPr>
          <w:rFonts w:ascii="Arial" w:hAnsi="Arial" w:cs="Arial"/>
          <w:sz w:val="24"/>
          <w:szCs w:val="24"/>
        </w:rPr>
        <w:t xml:space="preserve">January 13, 2015, </w:t>
      </w:r>
      <w:r w:rsidR="00127B63">
        <w:rPr>
          <w:rFonts w:ascii="Arial" w:hAnsi="Arial" w:cs="Arial"/>
          <w:sz w:val="24"/>
          <w:szCs w:val="24"/>
        </w:rPr>
        <w:t>by Bylaw 20</w:t>
      </w:r>
      <w:r w:rsidR="00E15B7B">
        <w:rPr>
          <w:rFonts w:ascii="Arial" w:hAnsi="Arial" w:cs="Arial"/>
          <w:sz w:val="24"/>
          <w:szCs w:val="24"/>
        </w:rPr>
        <w:t>1</w:t>
      </w:r>
      <w:r w:rsidR="00127B63">
        <w:rPr>
          <w:rFonts w:ascii="Arial" w:hAnsi="Arial" w:cs="Arial"/>
          <w:sz w:val="24"/>
          <w:szCs w:val="24"/>
        </w:rPr>
        <w:t>5-</w:t>
      </w:r>
      <w:r w:rsidR="00E15B7B">
        <w:rPr>
          <w:rFonts w:ascii="Arial" w:hAnsi="Arial" w:cs="Arial"/>
          <w:sz w:val="24"/>
          <w:szCs w:val="24"/>
        </w:rPr>
        <w:t>008</w:t>
      </w:r>
      <w:r w:rsidR="001F3D56">
        <w:rPr>
          <w:rFonts w:ascii="Arial" w:hAnsi="Arial" w:cs="Arial"/>
          <w:sz w:val="24"/>
          <w:szCs w:val="24"/>
        </w:rPr>
        <w:br/>
        <w:t xml:space="preserve">(Terms of Reference </w:t>
      </w:r>
      <w:r w:rsidR="000172F2">
        <w:rPr>
          <w:rFonts w:ascii="Arial" w:hAnsi="Arial" w:cs="Arial"/>
          <w:sz w:val="24"/>
          <w:szCs w:val="24"/>
        </w:rPr>
        <w:t>approved</w:t>
      </w:r>
      <w:bookmarkStart w:id="0" w:name="_GoBack"/>
      <w:bookmarkEnd w:id="0"/>
      <w:r w:rsidR="001F3D56">
        <w:rPr>
          <w:rFonts w:ascii="Arial" w:hAnsi="Arial" w:cs="Arial"/>
          <w:sz w:val="24"/>
          <w:szCs w:val="24"/>
        </w:rPr>
        <w:t xml:space="preserve"> December 11, 2018)</w:t>
      </w:r>
    </w:p>
    <w:p w14:paraId="4C7EFB2F" w14:textId="77777777" w:rsidR="00AF0173" w:rsidRDefault="00762978" w:rsidP="0040276D">
      <w:pPr>
        <w:spacing w:before="240" w:after="240" w:line="276" w:lineRule="auto"/>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4C7EFB30" w14:textId="77777777" w:rsidR="00666CB8" w:rsidRDefault="00666CB8" w:rsidP="000A4E39">
      <w:pPr>
        <w:ind w:right="90"/>
        <w:rPr>
          <w:rFonts w:ascii="Arial" w:hAnsi="Arial" w:cs="Arial"/>
          <w:sz w:val="24"/>
          <w:szCs w:val="24"/>
        </w:rPr>
      </w:pPr>
      <w:r w:rsidRPr="00666CB8">
        <w:rPr>
          <w:rFonts w:ascii="Arial" w:hAnsi="Arial" w:cs="Arial"/>
          <w:sz w:val="24"/>
          <w:szCs w:val="24"/>
        </w:rPr>
        <w:t xml:space="preserve">The Committee of Adjustment </w:t>
      </w:r>
      <w:r w:rsidR="004A1C72">
        <w:rPr>
          <w:rFonts w:ascii="Arial" w:hAnsi="Arial" w:cs="Arial"/>
          <w:sz w:val="24"/>
          <w:szCs w:val="24"/>
        </w:rPr>
        <w:t xml:space="preserve">has been established under section 44(1) </w:t>
      </w:r>
      <w:r w:rsidR="004A1C72" w:rsidRPr="00621C8B">
        <w:rPr>
          <w:rFonts w:ascii="Arial" w:hAnsi="Arial" w:cs="Arial"/>
          <w:sz w:val="24"/>
          <w:szCs w:val="24"/>
        </w:rPr>
        <w:t>of the Planning Act, R.S.O. 1990 c.P.13</w:t>
      </w:r>
      <w:r w:rsidR="004A1C72">
        <w:rPr>
          <w:rFonts w:ascii="Arial" w:hAnsi="Arial" w:cs="Arial"/>
          <w:sz w:val="24"/>
          <w:szCs w:val="24"/>
        </w:rPr>
        <w:t xml:space="preserve"> </w:t>
      </w:r>
      <w:r w:rsidRPr="00666CB8">
        <w:rPr>
          <w:rFonts w:ascii="Arial" w:hAnsi="Arial" w:cs="Arial"/>
          <w:sz w:val="24"/>
          <w:szCs w:val="24"/>
        </w:rPr>
        <w:t>is</w:t>
      </w:r>
      <w:r w:rsidRPr="000A4E39">
        <w:rPr>
          <w:rFonts w:ascii="Arial" w:hAnsi="Arial" w:cs="Arial"/>
          <w:sz w:val="24"/>
          <w:szCs w:val="24"/>
        </w:rPr>
        <w:t xml:space="preserve"> </w:t>
      </w:r>
      <w:r w:rsidRPr="00666CB8">
        <w:rPr>
          <w:rFonts w:ascii="Arial" w:hAnsi="Arial" w:cs="Arial"/>
          <w:sz w:val="24"/>
          <w:szCs w:val="24"/>
        </w:rPr>
        <w:t xml:space="preserve">responsible for </w:t>
      </w:r>
      <w:r w:rsidR="004A1C72">
        <w:rPr>
          <w:rFonts w:ascii="Arial" w:hAnsi="Arial" w:cs="Arial"/>
          <w:sz w:val="24"/>
          <w:szCs w:val="24"/>
        </w:rPr>
        <w:t xml:space="preserve">the </w:t>
      </w:r>
      <w:r w:rsidRPr="00666CB8">
        <w:rPr>
          <w:rFonts w:ascii="Arial" w:hAnsi="Arial" w:cs="Arial"/>
          <w:sz w:val="24"/>
          <w:szCs w:val="24"/>
        </w:rPr>
        <w:t xml:space="preserve">granting </w:t>
      </w:r>
      <w:r w:rsidR="004A1C72">
        <w:rPr>
          <w:rFonts w:ascii="Arial" w:hAnsi="Arial" w:cs="Arial"/>
          <w:sz w:val="24"/>
          <w:szCs w:val="24"/>
        </w:rPr>
        <w:t xml:space="preserve">of </w:t>
      </w:r>
      <w:r w:rsidRPr="00666CB8">
        <w:rPr>
          <w:rFonts w:ascii="Arial" w:hAnsi="Arial" w:cs="Arial"/>
          <w:sz w:val="24"/>
          <w:szCs w:val="24"/>
        </w:rPr>
        <w:t>minor variances</w:t>
      </w:r>
      <w:r>
        <w:rPr>
          <w:rFonts w:ascii="Arial" w:hAnsi="Arial" w:cs="Arial"/>
          <w:sz w:val="24"/>
          <w:szCs w:val="24"/>
        </w:rPr>
        <w:t xml:space="preserve"> and </w:t>
      </w:r>
      <w:r w:rsidR="004A1C72">
        <w:rPr>
          <w:rFonts w:ascii="Arial" w:hAnsi="Arial" w:cs="Arial"/>
          <w:sz w:val="24"/>
          <w:szCs w:val="24"/>
        </w:rPr>
        <w:t xml:space="preserve">provisional </w:t>
      </w:r>
      <w:r>
        <w:rPr>
          <w:rFonts w:ascii="Arial" w:hAnsi="Arial" w:cs="Arial"/>
          <w:sz w:val="24"/>
          <w:szCs w:val="24"/>
        </w:rPr>
        <w:t>consents.</w:t>
      </w:r>
    </w:p>
    <w:p w14:paraId="4C7EFB31" w14:textId="77777777" w:rsidR="00666CB8" w:rsidRDefault="00666CB8" w:rsidP="00621C8B">
      <w:pPr>
        <w:ind w:right="90"/>
        <w:rPr>
          <w:rFonts w:ascii="Arial" w:hAnsi="Arial" w:cs="Arial"/>
          <w:sz w:val="24"/>
          <w:szCs w:val="24"/>
        </w:rPr>
      </w:pPr>
    </w:p>
    <w:p w14:paraId="4C7EFB32" w14:textId="77777777" w:rsidR="00621C8B" w:rsidRPr="00621C8B" w:rsidRDefault="00377CD0" w:rsidP="00621C8B">
      <w:pPr>
        <w:ind w:right="90"/>
        <w:rPr>
          <w:rFonts w:ascii="Arial" w:hAnsi="Arial" w:cs="Arial"/>
          <w:sz w:val="24"/>
          <w:szCs w:val="24"/>
        </w:rPr>
      </w:pPr>
      <w:r w:rsidRPr="0040666A">
        <w:rPr>
          <w:rFonts w:ascii="Arial" w:hAnsi="Arial" w:cs="Arial"/>
          <w:sz w:val="24"/>
          <w:szCs w:val="24"/>
        </w:rPr>
        <w:t xml:space="preserve">The </w:t>
      </w:r>
      <w:r w:rsidR="00621C8B">
        <w:rPr>
          <w:rFonts w:ascii="Arial" w:hAnsi="Arial" w:cs="Arial"/>
          <w:bCs/>
          <w:sz w:val="24"/>
          <w:szCs w:val="24"/>
        </w:rPr>
        <w:t>Committee of Adjustment</w:t>
      </w:r>
      <w:r w:rsidR="0040666A" w:rsidRPr="00B630FE">
        <w:rPr>
          <w:rFonts w:ascii="Arial" w:hAnsi="Arial" w:cs="Arial"/>
          <w:bCs/>
          <w:iCs/>
          <w:sz w:val="24"/>
          <w:szCs w:val="24"/>
        </w:rPr>
        <w:t xml:space="preserve"> </w:t>
      </w:r>
      <w:r w:rsidR="00FA47EB" w:rsidRPr="0040666A">
        <w:rPr>
          <w:rFonts w:ascii="Arial" w:hAnsi="Arial" w:cs="Arial"/>
          <w:sz w:val="24"/>
          <w:szCs w:val="24"/>
        </w:rPr>
        <w:t xml:space="preserve">is established </w:t>
      </w:r>
      <w:r w:rsidR="00621C8B">
        <w:rPr>
          <w:rFonts w:ascii="Arial" w:hAnsi="Arial" w:cs="Arial"/>
          <w:sz w:val="24"/>
          <w:szCs w:val="24"/>
        </w:rPr>
        <w:t>and</w:t>
      </w:r>
      <w:r w:rsidR="0040666A">
        <w:rPr>
          <w:rFonts w:ascii="Arial" w:hAnsi="Arial" w:cs="Arial"/>
          <w:sz w:val="24"/>
          <w:szCs w:val="24"/>
        </w:rPr>
        <w:t xml:space="preserve"> </w:t>
      </w:r>
      <w:r w:rsidR="00621C8B" w:rsidRPr="00621C8B">
        <w:rPr>
          <w:rFonts w:ascii="Arial" w:hAnsi="Arial" w:cs="Arial"/>
          <w:sz w:val="24"/>
          <w:szCs w:val="24"/>
        </w:rPr>
        <w:t>responsible for various matters as provided for under sections 45(1)</w:t>
      </w:r>
      <w:r w:rsidR="00A16091">
        <w:rPr>
          <w:rFonts w:ascii="Arial" w:hAnsi="Arial" w:cs="Arial"/>
          <w:sz w:val="24"/>
          <w:szCs w:val="24"/>
        </w:rPr>
        <w:t>, (2)</w:t>
      </w:r>
      <w:r w:rsidR="00621C8B" w:rsidRPr="00621C8B">
        <w:rPr>
          <w:rFonts w:ascii="Arial" w:hAnsi="Arial" w:cs="Arial"/>
          <w:sz w:val="24"/>
          <w:szCs w:val="24"/>
        </w:rPr>
        <w:t xml:space="preserve"> and (3) of the Planning Act, R.S.O. 1990 c.P.13</w:t>
      </w:r>
      <w:r w:rsidR="001A5C58">
        <w:rPr>
          <w:rFonts w:ascii="Arial" w:hAnsi="Arial" w:cs="Arial"/>
          <w:sz w:val="24"/>
          <w:szCs w:val="24"/>
        </w:rPr>
        <w:t xml:space="preserve">, as amended </w:t>
      </w:r>
      <w:r w:rsidR="004A1C72">
        <w:rPr>
          <w:rFonts w:ascii="Arial" w:hAnsi="Arial" w:cs="Arial"/>
          <w:sz w:val="24"/>
          <w:szCs w:val="24"/>
        </w:rPr>
        <w:t>for the granting of minor variances.</w:t>
      </w:r>
    </w:p>
    <w:p w14:paraId="4C7EFB33" w14:textId="77777777" w:rsidR="00762978" w:rsidRPr="00621C8B" w:rsidRDefault="001A5C58" w:rsidP="00B630FE">
      <w:pPr>
        <w:spacing w:before="240" w:after="240" w:line="276" w:lineRule="auto"/>
        <w:rPr>
          <w:rFonts w:ascii="Arial" w:hAnsi="Arial" w:cs="Arial"/>
          <w:sz w:val="24"/>
          <w:szCs w:val="24"/>
        </w:rPr>
      </w:pPr>
      <w:r>
        <w:rPr>
          <w:rFonts w:ascii="Arial" w:hAnsi="Arial" w:cs="Arial"/>
          <w:sz w:val="24"/>
          <w:szCs w:val="24"/>
        </w:rPr>
        <w:t xml:space="preserve">In its authority, </w:t>
      </w:r>
      <w:r w:rsidR="00621C8B" w:rsidRPr="00621C8B">
        <w:rPr>
          <w:rFonts w:ascii="Arial" w:hAnsi="Arial" w:cs="Arial"/>
          <w:sz w:val="24"/>
          <w:szCs w:val="24"/>
        </w:rPr>
        <w:t>Council has delegate</w:t>
      </w:r>
      <w:r>
        <w:rPr>
          <w:rFonts w:ascii="Arial" w:hAnsi="Arial" w:cs="Arial"/>
          <w:sz w:val="24"/>
          <w:szCs w:val="24"/>
        </w:rPr>
        <w:t>d</w:t>
      </w:r>
      <w:r w:rsidR="00621C8B" w:rsidRPr="00621C8B">
        <w:rPr>
          <w:rFonts w:ascii="Arial" w:hAnsi="Arial" w:cs="Arial"/>
          <w:sz w:val="24"/>
          <w:szCs w:val="24"/>
        </w:rPr>
        <w:t xml:space="preserve"> cert</w:t>
      </w:r>
      <w:r w:rsidR="00621C8B">
        <w:rPr>
          <w:rFonts w:ascii="Arial" w:hAnsi="Arial" w:cs="Arial"/>
          <w:sz w:val="24"/>
          <w:szCs w:val="24"/>
        </w:rPr>
        <w:t xml:space="preserve">ain responsibilities under the </w:t>
      </w:r>
      <w:r w:rsidR="00621C8B" w:rsidRPr="00621C8B">
        <w:rPr>
          <w:rFonts w:ascii="Arial" w:hAnsi="Arial" w:cs="Arial"/>
          <w:sz w:val="24"/>
          <w:szCs w:val="24"/>
        </w:rPr>
        <w:t>Planning Act, R.S.O. 1990 c.P.13</w:t>
      </w:r>
      <w:r>
        <w:rPr>
          <w:rFonts w:ascii="Arial" w:hAnsi="Arial" w:cs="Arial"/>
          <w:sz w:val="24"/>
          <w:szCs w:val="24"/>
        </w:rPr>
        <w:t>, as amended,</w:t>
      </w:r>
      <w:r w:rsidR="00621C8B" w:rsidRPr="00621C8B">
        <w:rPr>
          <w:rFonts w:ascii="Arial" w:hAnsi="Arial" w:cs="Arial"/>
          <w:sz w:val="24"/>
          <w:szCs w:val="24"/>
        </w:rPr>
        <w:t xml:space="preserve"> </w:t>
      </w:r>
      <w:r>
        <w:rPr>
          <w:rFonts w:ascii="Arial" w:hAnsi="Arial" w:cs="Arial"/>
          <w:sz w:val="24"/>
          <w:szCs w:val="24"/>
        </w:rPr>
        <w:t>under s</w:t>
      </w:r>
      <w:r w:rsidR="00621C8B" w:rsidRPr="00621C8B">
        <w:rPr>
          <w:rFonts w:ascii="Arial" w:hAnsi="Arial" w:cs="Arial"/>
          <w:sz w:val="24"/>
          <w:szCs w:val="24"/>
        </w:rPr>
        <w:t>ections 53(44) and 54(5)</w:t>
      </w:r>
      <w:r w:rsidR="004A1C72">
        <w:rPr>
          <w:rFonts w:ascii="Arial" w:hAnsi="Arial" w:cs="Arial"/>
          <w:sz w:val="24"/>
          <w:szCs w:val="24"/>
        </w:rPr>
        <w:t xml:space="preserve"> </w:t>
      </w:r>
      <w:r>
        <w:rPr>
          <w:rFonts w:ascii="Arial" w:hAnsi="Arial" w:cs="Arial"/>
          <w:sz w:val="24"/>
          <w:szCs w:val="24"/>
        </w:rPr>
        <w:t xml:space="preserve">to the Committee of Adjustment </w:t>
      </w:r>
      <w:r w:rsidR="004A1C72">
        <w:rPr>
          <w:rFonts w:ascii="Arial" w:hAnsi="Arial" w:cs="Arial"/>
          <w:sz w:val="24"/>
          <w:szCs w:val="24"/>
        </w:rPr>
        <w:t xml:space="preserve">for the granting of </w:t>
      </w:r>
      <w:r>
        <w:rPr>
          <w:rFonts w:ascii="Arial" w:hAnsi="Arial" w:cs="Arial"/>
          <w:sz w:val="24"/>
          <w:szCs w:val="24"/>
        </w:rPr>
        <w:t xml:space="preserve">provisional </w:t>
      </w:r>
      <w:r w:rsidR="004A1C72">
        <w:rPr>
          <w:rFonts w:ascii="Arial" w:hAnsi="Arial" w:cs="Arial"/>
          <w:sz w:val="24"/>
          <w:szCs w:val="24"/>
        </w:rPr>
        <w:t>consents.</w:t>
      </w:r>
    </w:p>
    <w:p w14:paraId="4C7EFB34"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4C7EFB35"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 xml:space="preserve">It is the responsibility of all appointed </w:t>
      </w:r>
      <w:r w:rsidR="004A1C72">
        <w:rPr>
          <w:rFonts w:ascii="Arial" w:hAnsi="Arial" w:cs="Arial"/>
          <w:sz w:val="24"/>
          <w:szCs w:val="24"/>
        </w:rPr>
        <w:t>Members</w:t>
      </w:r>
      <w:r w:rsidRPr="0040666A">
        <w:rPr>
          <w:rFonts w:ascii="Arial" w:hAnsi="Arial" w:cs="Arial"/>
          <w:sz w:val="24"/>
          <w:szCs w:val="24"/>
        </w:rPr>
        <w:t xml:space="preserve"> to comply with:</w:t>
      </w:r>
    </w:p>
    <w:p w14:paraId="4C7EFB36"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for Committee</w:t>
      </w:r>
      <w:r w:rsidR="00CB4946">
        <w:rPr>
          <w:rFonts w:ascii="Arial" w:hAnsi="Arial" w:cs="Arial"/>
          <w:sz w:val="24"/>
          <w:szCs w:val="24"/>
        </w:rPr>
        <w:t>/Board</w:t>
      </w:r>
      <w:r w:rsidR="00826E8B">
        <w:rPr>
          <w:rFonts w:ascii="Arial" w:hAnsi="Arial" w:cs="Arial"/>
          <w:sz w:val="24"/>
          <w:szCs w:val="24"/>
        </w:rPr>
        <w:t xml:space="preserve"> </w:t>
      </w:r>
      <w:r w:rsidR="004A1C72">
        <w:rPr>
          <w:rFonts w:ascii="Arial" w:hAnsi="Arial" w:cs="Arial"/>
          <w:sz w:val="24"/>
          <w:szCs w:val="24"/>
        </w:rPr>
        <w:t>Members</w:t>
      </w:r>
      <w:r w:rsidR="001A5C58">
        <w:rPr>
          <w:rFonts w:ascii="Arial" w:hAnsi="Arial" w:cs="Arial"/>
          <w:sz w:val="24"/>
          <w:szCs w:val="24"/>
        </w:rPr>
        <w:t>;</w:t>
      </w:r>
    </w:p>
    <w:p w14:paraId="4C7EFB37"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r w:rsidR="001A5C58">
        <w:rPr>
          <w:rFonts w:ascii="Arial" w:hAnsi="Arial" w:cs="Arial"/>
          <w:sz w:val="24"/>
          <w:szCs w:val="24"/>
        </w:rPr>
        <w:t>;</w:t>
      </w:r>
    </w:p>
    <w:p w14:paraId="4C7EFB38"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r w:rsidR="001A5C58">
        <w:rPr>
          <w:rFonts w:ascii="Arial" w:hAnsi="Arial" w:cs="Arial"/>
          <w:sz w:val="24"/>
          <w:szCs w:val="24"/>
        </w:rPr>
        <w:t>;</w:t>
      </w:r>
    </w:p>
    <w:p w14:paraId="4C7EFB39"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r w:rsidR="001A5C58">
        <w:rPr>
          <w:rFonts w:ascii="Arial" w:hAnsi="Arial" w:cs="Arial"/>
          <w:sz w:val="24"/>
          <w:szCs w:val="24"/>
        </w:rPr>
        <w:t>;</w:t>
      </w:r>
    </w:p>
    <w:p w14:paraId="4C7EFB3A"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r w:rsidR="001A5C58">
        <w:rPr>
          <w:rFonts w:ascii="Arial" w:hAnsi="Arial" w:cs="Arial"/>
          <w:sz w:val="24"/>
          <w:szCs w:val="24"/>
        </w:rPr>
        <w:t>; and,</w:t>
      </w:r>
    </w:p>
    <w:p w14:paraId="4C7EFB3B"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r w:rsidR="001A5C58">
        <w:rPr>
          <w:rFonts w:ascii="Arial" w:hAnsi="Arial" w:cs="Arial"/>
          <w:sz w:val="24"/>
          <w:szCs w:val="24"/>
        </w:rPr>
        <w:t>.</w:t>
      </w:r>
    </w:p>
    <w:p w14:paraId="4C7EFB3C"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4C7EFB3D" w14:textId="77777777" w:rsidR="00FD4830" w:rsidRPr="0040666A" w:rsidRDefault="004A1C72" w:rsidP="0040666A">
      <w:pPr>
        <w:spacing w:before="240" w:after="240" w:line="276" w:lineRule="auto"/>
        <w:rPr>
          <w:rFonts w:ascii="Arial" w:hAnsi="Arial" w:cs="Arial"/>
          <w:sz w:val="24"/>
          <w:szCs w:val="24"/>
        </w:rPr>
      </w:pPr>
      <w:r>
        <w:rPr>
          <w:rFonts w:ascii="Arial" w:hAnsi="Arial" w:cs="Arial"/>
          <w:sz w:val="24"/>
          <w:szCs w:val="24"/>
        </w:rPr>
        <w:t>Members</w:t>
      </w:r>
      <w:r w:rsidR="00FD4830" w:rsidRPr="0040666A">
        <w:rPr>
          <w:rFonts w:ascii="Arial" w:hAnsi="Arial" w:cs="Arial"/>
          <w:sz w:val="24"/>
          <w:szCs w:val="24"/>
        </w:rPr>
        <w:t xml:space="preserve"> shall abide by the rules outlined within the Municipal Conflict of I</w:t>
      </w:r>
      <w:r w:rsidR="004E08E7">
        <w:rPr>
          <w:rFonts w:ascii="Arial" w:hAnsi="Arial" w:cs="Arial"/>
          <w:sz w:val="24"/>
          <w:szCs w:val="24"/>
        </w:rPr>
        <w:t>nterest Act and shall disclose any</w:t>
      </w:r>
      <w:r w:rsidR="00FD4830" w:rsidRPr="0040666A">
        <w:rPr>
          <w:rFonts w:ascii="Arial" w:hAnsi="Arial" w:cs="Arial"/>
          <w:sz w:val="24"/>
          <w:szCs w:val="24"/>
        </w:rPr>
        <w:t xml:space="preserve"> pecuniary interest to the Secretary</w:t>
      </w:r>
      <w:r w:rsidR="00900071">
        <w:rPr>
          <w:rFonts w:ascii="Arial" w:hAnsi="Arial" w:cs="Arial"/>
          <w:sz w:val="24"/>
          <w:szCs w:val="24"/>
        </w:rPr>
        <w:t>-Treasurer</w:t>
      </w:r>
      <w:r w:rsidR="00FD4830" w:rsidRPr="0040666A">
        <w:rPr>
          <w:rFonts w:ascii="Arial" w:hAnsi="Arial" w:cs="Arial"/>
          <w:sz w:val="24"/>
          <w:szCs w:val="24"/>
        </w:rPr>
        <w:t xml:space="preserve"> and absent himself or herself from meetings for the duration of the discussion and voting</w:t>
      </w:r>
      <w:r w:rsidR="001A5C58">
        <w:rPr>
          <w:rFonts w:ascii="Arial" w:hAnsi="Arial" w:cs="Arial"/>
          <w:sz w:val="24"/>
          <w:szCs w:val="24"/>
        </w:rPr>
        <w:t>,</w:t>
      </w:r>
      <w:r w:rsidR="00FD4830" w:rsidRPr="0040666A">
        <w:rPr>
          <w:rFonts w:ascii="Arial" w:hAnsi="Arial" w:cs="Arial"/>
          <w:sz w:val="24"/>
          <w:szCs w:val="24"/>
        </w:rPr>
        <w:t xml:space="preserve"> if any</w:t>
      </w:r>
      <w:r w:rsidR="001A5C58">
        <w:rPr>
          <w:rFonts w:ascii="Arial" w:hAnsi="Arial" w:cs="Arial"/>
          <w:sz w:val="24"/>
          <w:szCs w:val="24"/>
        </w:rPr>
        <w:t>,</w:t>
      </w:r>
      <w:r w:rsidR="00FA47EB" w:rsidRPr="0040666A">
        <w:rPr>
          <w:rFonts w:ascii="Arial" w:hAnsi="Arial" w:cs="Arial"/>
          <w:sz w:val="24"/>
          <w:szCs w:val="24"/>
        </w:rPr>
        <w:t xml:space="preserve"> with respect to that matter.</w:t>
      </w:r>
    </w:p>
    <w:p w14:paraId="4C7EFB3E"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lastRenderedPageBreak/>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4C7EFB3F"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4C7EFB40" w14:textId="77777777" w:rsidR="00FA47EB" w:rsidRDefault="00762978" w:rsidP="0040276D">
      <w:pPr>
        <w:pStyle w:val="Header"/>
        <w:tabs>
          <w:tab w:val="clear" w:pos="4320"/>
          <w:tab w:val="clear" w:pos="8640"/>
        </w:tabs>
        <w:spacing w:before="240" w:after="240" w:line="276" w:lineRule="auto"/>
        <w:ind w:left="630" w:hanging="630"/>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represent</w:t>
      </w:r>
      <w:r w:rsidR="001A5C58">
        <w:rPr>
          <w:rFonts w:ascii="Arial" w:hAnsi="Arial" w:cs="Arial"/>
          <w:sz w:val="24"/>
          <w:szCs w:val="24"/>
        </w:rPr>
        <w:t>s</w:t>
      </w:r>
      <w:r w:rsidR="00385DE8" w:rsidRPr="0040666A">
        <w:rPr>
          <w:rFonts w:ascii="Arial" w:hAnsi="Arial" w:cs="Arial"/>
          <w:sz w:val="24"/>
          <w:szCs w:val="24"/>
        </w:rPr>
        <w:t xml:space="preserve"> the general </w:t>
      </w:r>
      <w:r w:rsidR="00FA47EB" w:rsidRPr="0040666A">
        <w:rPr>
          <w:rFonts w:ascii="Arial" w:hAnsi="Arial" w:cs="Arial"/>
          <w:sz w:val="24"/>
          <w:szCs w:val="24"/>
        </w:rPr>
        <w:t>activities of the Committee:</w:t>
      </w:r>
    </w:p>
    <w:p w14:paraId="4C7EFB41" w14:textId="77777777" w:rsidR="00666CB8" w:rsidRDefault="00246BBC" w:rsidP="0040276D">
      <w:pPr>
        <w:spacing w:after="240"/>
        <w:ind w:left="634" w:right="86"/>
        <w:rPr>
          <w:rFonts w:ascii="Arial" w:hAnsi="Arial" w:cs="Arial"/>
          <w:sz w:val="24"/>
          <w:szCs w:val="24"/>
        </w:rPr>
      </w:pPr>
      <w:r>
        <w:rPr>
          <w:rFonts w:ascii="Arial" w:hAnsi="Arial" w:cs="Arial"/>
          <w:sz w:val="24"/>
          <w:szCs w:val="24"/>
        </w:rPr>
        <w:t>Bylaw 2015-008 provides t</w:t>
      </w:r>
      <w:r w:rsidR="00666CB8" w:rsidRPr="00666CB8">
        <w:rPr>
          <w:rFonts w:ascii="Arial" w:hAnsi="Arial" w:cs="Arial"/>
          <w:sz w:val="24"/>
          <w:szCs w:val="24"/>
        </w:rPr>
        <w:t>he City of Kawartha Lakes Co</w:t>
      </w:r>
      <w:r w:rsidR="00666CB8">
        <w:rPr>
          <w:rFonts w:ascii="Arial" w:hAnsi="Arial" w:cs="Arial"/>
          <w:sz w:val="24"/>
          <w:szCs w:val="24"/>
        </w:rPr>
        <w:t xml:space="preserve">mmittee of Adjustment </w:t>
      </w:r>
      <w:r w:rsidR="00666CB8" w:rsidRPr="00666CB8">
        <w:rPr>
          <w:rFonts w:ascii="Arial" w:hAnsi="Arial" w:cs="Arial"/>
          <w:sz w:val="24"/>
          <w:szCs w:val="24"/>
        </w:rPr>
        <w:t>responsib</w:t>
      </w:r>
      <w:r>
        <w:rPr>
          <w:rFonts w:ascii="Arial" w:hAnsi="Arial" w:cs="Arial"/>
          <w:sz w:val="24"/>
          <w:szCs w:val="24"/>
        </w:rPr>
        <w:t>ility</w:t>
      </w:r>
      <w:r w:rsidR="00666CB8" w:rsidRPr="00666CB8">
        <w:rPr>
          <w:rFonts w:ascii="Arial" w:hAnsi="Arial" w:cs="Arial"/>
          <w:sz w:val="24"/>
          <w:szCs w:val="24"/>
        </w:rPr>
        <w:t xml:space="preserve"> for granting minor variances from the provisions of any by-law of the </w:t>
      </w:r>
      <w:r w:rsidR="001A5C58">
        <w:rPr>
          <w:rFonts w:ascii="Arial" w:hAnsi="Arial" w:cs="Arial"/>
          <w:sz w:val="24"/>
          <w:szCs w:val="24"/>
        </w:rPr>
        <w:t>C</w:t>
      </w:r>
      <w:r w:rsidR="00666CB8" w:rsidRPr="00666CB8">
        <w:rPr>
          <w:rFonts w:ascii="Arial" w:hAnsi="Arial" w:cs="Arial"/>
          <w:sz w:val="24"/>
          <w:szCs w:val="24"/>
        </w:rPr>
        <w:t>ity</w:t>
      </w:r>
      <w:r w:rsidR="001A5C58">
        <w:rPr>
          <w:rFonts w:ascii="Arial" w:hAnsi="Arial" w:cs="Arial"/>
          <w:sz w:val="24"/>
          <w:szCs w:val="24"/>
        </w:rPr>
        <w:t xml:space="preserve"> of Kawartha Lakes</w:t>
      </w:r>
      <w:r w:rsidR="00666CB8" w:rsidRPr="00666CB8">
        <w:rPr>
          <w:rFonts w:ascii="Arial" w:hAnsi="Arial" w:cs="Arial"/>
          <w:sz w:val="24"/>
          <w:szCs w:val="24"/>
        </w:rPr>
        <w:t xml:space="preserve"> that implements an official plan, or from such by-laws of the </w:t>
      </w:r>
      <w:r w:rsidR="001A5C58">
        <w:rPr>
          <w:rFonts w:ascii="Arial" w:hAnsi="Arial" w:cs="Arial"/>
          <w:sz w:val="24"/>
          <w:szCs w:val="24"/>
        </w:rPr>
        <w:t>C</w:t>
      </w:r>
      <w:r w:rsidR="00666CB8" w:rsidRPr="00666CB8">
        <w:rPr>
          <w:rFonts w:ascii="Arial" w:hAnsi="Arial" w:cs="Arial"/>
          <w:sz w:val="24"/>
          <w:szCs w:val="24"/>
        </w:rPr>
        <w:t xml:space="preserve">ity </w:t>
      </w:r>
      <w:r w:rsidR="001A5C58">
        <w:rPr>
          <w:rFonts w:ascii="Arial" w:hAnsi="Arial" w:cs="Arial"/>
          <w:sz w:val="24"/>
          <w:szCs w:val="24"/>
        </w:rPr>
        <w:t xml:space="preserve">of </w:t>
      </w:r>
      <w:r w:rsidR="008C0130">
        <w:rPr>
          <w:rFonts w:ascii="Arial" w:hAnsi="Arial" w:cs="Arial"/>
          <w:sz w:val="24"/>
          <w:szCs w:val="24"/>
        </w:rPr>
        <w:t>Kawartha</w:t>
      </w:r>
      <w:r w:rsidR="001A5C58">
        <w:rPr>
          <w:rFonts w:ascii="Arial" w:hAnsi="Arial" w:cs="Arial"/>
          <w:sz w:val="24"/>
          <w:szCs w:val="24"/>
        </w:rPr>
        <w:t xml:space="preserve"> Lakes </w:t>
      </w:r>
      <w:r w:rsidR="00666CB8" w:rsidRPr="00666CB8">
        <w:rPr>
          <w:rFonts w:ascii="Arial" w:hAnsi="Arial" w:cs="Arial"/>
          <w:sz w:val="24"/>
          <w:szCs w:val="24"/>
        </w:rPr>
        <w:t>as are specified that implement an official plan as follows:</w:t>
      </w:r>
    </w:p>
    <w:p w14:paraId="4C7EFB42" w14:textId="77777777" w:rsidR="00666CB8" w:rsidRDefault="00666CB8" w:rsidP="0040276D">
      <w:pPr>
        <w:overflowPunct/>
        <w:autoSpaceDE/>
        <w:autoSpaceDN/>
        <w:adjustRightInd/>
        <w:spacing w:after="240"/>
        <w:ind w:left="634" w:right="86"/>
        <w:textAlignment w:val="auto"/>
        <w:rPr>
          <w:rFonts w:ascii="Arial" w:hAnsi="Arial" w:cs="Arial"/>
          <w:sz w:val="24"/>
          <w:szCs w:val="24"/>
        </w:rPr>
      </w:pPr>
      <w:r w:rsidRPr="00666CB8">
        <w:rPr>
          <w:rFonts w:ascii="Arial" w:hAnsi="Arial" w:cs="Arial"/>
          <w:sz w:val="24"/>
          <w:szCs w:val="24"/>
        </w:rPr>
        <w:t xml:space="preserve">By-laws passed under sections 34 or 38 of the </w:t>
      </w:r>
      <w:r w:rsidRPr="00DA287D">
        <w:rPr>
          <w:rFonts w:ascii="Arial" w:hAnsi="Arial" w:cs="Arial"/>
          <w:iCs/>
          <w:sz w:val="24"/>
          <w:szCs w:val="24"/>
        </w:rPr>
        <w:t>Planning Act</w:t>
      </w:r>
      <w:r w:rsidR="001A5C58" w:rsidRPr="00621C8B">
        <w:rPr>
          <w:rFonts w:ascii="Arial" w:hAnsi="Arial" w:cs="Arial"/>
          <w:sz w:val="24"/>
          <w:szCs w:val="24"/>
        </w:rPr>
        <w:t>, R.S.O. 1990 c.P.13</w:t>
      </w:r>
      <w:r w:rsidR="001A5C58">
        <w:rPr>
          <w:rFonts w:ascii="Arial" w:hAnsi="Arial" w:cs="Arial"/>
          <w:sz w:val="24"/>
          <w:szCs w:val="24"/>
        </w:rPr>
        <w:t>, as amended,</w:t>
      </w:r>
      <w:r w:rsidRPr="00666CB8">
        <w:rPr>
          <w:rFonts w:ascii="Arial" w:hAnsi="Arial" w:cs="Arial"/>
          <w:sz w:val="24"/>
          <w:szCs w:val="24"/>
        </w:rPr>
        <w:t xml:space="preserve"> as provided for under sections 45(1)</w:t>
      </w:r>
      <w:r w:rsidR="00A16091">
        <w:rPr>
          <w:rFonts w:ascii="Arial" w:hAnsi="Arial" w:cs="Arial"/>
          <w:sz w:val="24"/>
          <w:szCs w:val="24"/>
        </w:rPr>
        <w:t>, (2)</w:t>
      </w:r>
      <w:r w:rsidRPr="00666CB8">
        <w:rPr>
          <w:rFonts w:ascii="Arial" w:hAnsi="Arial" w:cs="Arial"/>
          <w:sz w:val="24"/>
          <w:szCs w:val="24"/>
        </w:rPr>
        <w:t xml:space="preserve"> and (3) of the </w:t>
      </w:r>
      <w:r w:rsidRPr="00900071">
        <w:rPr>
          <w:rFonts w:ascii="Arial" w:hAnsi="Arial" w:cs="Arial"/>
          <w:sz w:val="24"/>
          <w:szCs w:val="24"/>
        </w:rPr>
        <w:t>Planning Act</w:t>
      </w:r>
      <w:r w:rsidR="001A5C58" w:rsidRPr="00621C8B">
        <w:rPr>
          <w:rFonts w:ascii="Arial" w:hAnsi="Arial" w:cs="Arial"/>
          <w:sz w:val="24"/>
          <w:szCs w:val="24"/>
        </w:rPr>
        <w:t>, R.S.O. 1990 c.P.13</w:t>
      </w:r>
      <w:r w:rsidR="001A5C58">
        <w:rPr>
          <w:rFonts w:ascii="Arial" w:hAnsi="Arial" w:cs="Arial"/>
          <w:sz w:val="24"/>
          <w:szCs w:val="24"/>
        </w:rPr>
        <w:t>, as amended</w:t>
      </w:r>
      <w:r w:rsidRPr="00666CB8">
        <w:rPr>
          <w:rFonts w:ascii="Arial" w:hAnsi="Arial" w:cs="Arial"/>
          <w:sz w:val="24"/>
          <w:szCs w:val="24"/>
        </w:rPr>
        <w:t>.</w:t>
      </w:r>
    </w:p>
    <w:p w14:paraId="4C7EFB43" w14:textId="77777777" w:rsidR="00666CB8" w:rsidRPr="00666CB8" w:rsidRDefault="00246BBC" w:rsidP="0040276D">
      <w:pPr>
        <w:spacing w:after="240"/>
        <w:ind w:left="634" w:right="86"/>
        <w:rPr>
          <w:rFonts w:ascii="Arial" w:hAnsi="Arial" w:cs="Arial"/>
          <w:iCs/>
          <w:sz w:val="24"/>
          <w:szCs w:val="24"/>
        </w:rPr>
      </w:pPr>
      <w:r>
        <w:rPr>
          <w:rFonts w:ascii="Arial" w:hAnsi="Arial" w:cs="Arial"/>
          <w:sz w:val="24"/>
          <w:szCs w:val="24"/>
        </w:rPr>
        <w:t xml:space="preserve">The City of Kawartha Lakes Committee of Adjustment is delegated the </w:t>
      </w:r>
      <w:r w:rsidR="00666CB8" w:rsidRPr="00666CB8">
        <w:rPr>
          <w:rFonts w:ascii="Arial" w:hAnsi="Arial" w:cs="Arial"/>
          <w:sz w:val="24"/>
          <w:szCs w:val="24"/>
        </w:rPr>
        <w:t>power to</w:t>
      </w:r>
      <w:r w:rsidR="00666CB8">
        <w:rPr>
          <w:rFonts w:ascii="Arial" w:hAnsi="Arial" w:cs="Arial"/>
          <w:sz w:val="24"/>
          <w:szCs w:val="24"/>
        </w:rPr>
        <w:t xml:space="preserve"> g</w:t>
      </w:r>
      <w:r w:rsidR="00666CB8" w:rsidRPr="00666CB8">
        <w:rPr>
          <w:rFonts w:ascii="Arial" w:hAnsi="Arial" w:cs="Arial"/>
          <w:sz w:val="24"/>
          <w:szCs w:val="24"/>
        </w:rPr>
        <w:t xml:space="preserve">rant </w:t>
      </w:r>
      <w:r w:rsidR="001A5C58">
        <w:rPr>
          <w:rFonts w:ascii="Arial" w:hAnsi="Arial" w:cs="Arial"/>
          <w:sz w:val="24"/>
          <w:szCs w:val="24"/>
        </w:rPr>
        <w:t xml:space="preserve">provisional </w:t>
      </w:r>
      <w:r w:rsidR="00666CB8" w:rsidRPr="00666CB8">
        <w:rPr>
          <w:rFonts w:ascii="Arial" w:hAnsi="Arial" w:cs="Arial"/>
          <w:sz w:val="24"/>
          <w:szCs w:val="24"/>
        </w:rPr>
        <w:t>consents pursuant to section</w:t>
      </w:r>
      <w:r w:rsidR="001A5C58">
        <w:rPr>
          <w:rFonts w:ascii="Arial" w:hAnsi="Arial" w:cs="Arial"/>
          <w:sz w:val="24"/>
          <w:szCs w:val="24"/>
        </w:rPr>
        <w:t>s</w:t>
      </w:r>
      <w:r w:rsidR="00666CB8" w:rsidRPr="00666CB8">
        <w:rPr>
          <w:rFonts w:ascii="Arial" w:hAnsi="Arial" w:cs="Arial"/>
          <w:sz w:val="24"/>
          <w:szCs w:val="24"/>
        </w:rPr>
        <w:t xml:space="preserve"> </w:t>
      </w:r>
      <w:r w:rsidR="001A5C58">
        <w:rPr>
          <w:rFonts w:ascii="Arial" w:hAnsi="Arial" w:cs="Arial"/>
          <w:sz w:val="24"/>
          <w:szCs w:val="24"/>
        </w:rPr>
        <w:t xml:space="preserve">53(44) and </w:t>
      </w:r>
      <w:r w:rsidR="00666CB8" w:rsidRPr="00666CB8">
        <w:rPr>
          <w:rFonts w:ascii="Arial" w:hAnsi="Arial" w:cs="Arial"/>
          <w:sz w:val="24"/>
          <w:szCs w:val="24"/>
        </w:rPr>
        <w:t xml:space="preserve">54(5) of the </w:t>
      </w:r>
      <w:r w:rsidR="00666CB8" w:rsidRPr="00666CB8">
        <w:rPr>
          <w:rFonts w:ascii="Arial" w:hAnsi="Arial" w:cs="Arial"/>
          <w:iCs/>
          <w:sz w:val="24"/>
          <w:szCs w:val="24"/>
        </w:rPr>
        <w:t xml:space="preserve">Planning </w:t>
      </w:r>
      <w:r w:rsidR="00666CB8" w:rsidRPr="00900071">
        <w:rPr>
          <w:rFonts w:ascii="Arial" w:hAnsi="Arial" w:cs="Arial"/>
          <w:sz w:val="24"/>
          <w:szCs w:val="24"/>
        </w:rPr>
        <w:t>Act</w:t>
      </w:r>
      <w:r w:rsidR="001A5C58" w:rsidRPr="00621C8B">
        <w:rPr>
          <w:rFonts w:ascii="Arial" w:hAnsi="Arial" w:cs="Arial"/>
          <w:sz w:val="24"/>
          <w:szCs w:val="24"/>
        </w:rPr>
        <w:t>, R.S.O. 1990 c.P.13</w:t>
      </w:r>
      <w:r w:rsidR="001A5C58">
        <w:rPr>
          <w:rFonts w:ascii="Arial" w:hAnsi="Arial" w:cs="Arial"/>
          <w:sz w:val="24"/>
          <w:szCs w:val="24"/>
        </w:rPr>
        <w:t>, as amended,</w:t>
      </w:r>
      <w:r w:rsidRPr="00900071">
        <w:rPr>
          <w:rFonts w:ascii="Arial" w:hAnsi="Arial" w:cs="Arial"/>
          <w:sz w:val="24"/>
          <w:szCs w:val="24"/>
        </w:rPr>
        <w:t xml:space="preserve"> through By</w:t>
      </w:r>
      <w:r w:rsidR="001A5C58" w:rsidRPr="00900071">
        <w:rPr>
          <w:rFonts w:ascii="Arial" w:hAnsi="Arial" w:cs="Arial"/>
          <w:sz w:val="24"/>
          <w:szCs w:val="24"/>
        </w:rPr>
        <w:t>-</w:t>
      </w:r>
      <w:r w:rsidRPr="00900071">
        <w:rPr>
          <w:rFonts w:ascii="Arial" w:hAnsi="Arial" w:cs="Arial"/>
          <w:sz w:val="24"/>
          <w:szCs w:val="24"/>
        </w:rPr>
        <w:t>law 2015-008</w:t>
      </w:r>
      <w:r w:rsidR="001A5C58" w:rsidRPr="00900071">
        <w:rPr>
          <w:rFonts w:ascii="Arial" w:hAnsi="Arial" w:cs="Arial"/>
          <w:sz w:val="24"/>
          <w:szCs w:val="24"/>
        </w:rPr>
        <w:t>.</w:t>
      </w:r>
    </w:p>
    <w:p w14:paraId="4C7EFB44"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4C7EFB45" w14:textId="77777777"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Committee shall be comprised of a maximum of </w:t>
      </w:r>
      <w:r w:rsidR="00666CB8">
        <w:rPr>
          <w:rFonts w:ascii="Arial" w:hAnsi="Arial" w:cs="Arial"/>
          <w:sz w:val="24"/>
          <w:szCs w:val="24"/>
        </w:rPr>
        <w:t>7</w:t>
      </w:r>
      <w:r w:rsidR="002A2893">
        <w:rPr>
          <w:rFonts w:ascii="Arial" w:hAnsi="Arial" w:cs="Arial"/>
          <w:sz w:val="24"/>
          <w:szCs w:val="24"/>
        </w:rPr>
        <w:t xml:space="preserve"> </w:t>
      </w:r>
      <w:r w:rsidR="004A1C72">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 xml:space="preserve">up to </w:t>
      </w:r>
      <w:r w:rsidR="00666CB8">
        <w:rPr>
          <w:rFonts w:ascii="Arial" w:hAnsi="Arial" w:cs="Arial"/>
          <w:sz w:val="24"/>
          <w:szCs w:val="24"/>
        </w:rPr>
        <w:t>6</w:t>
      </w:r>
      <w:r w:rsidR="002A2893">
        <w:rPr>
          <w:rFonts w:ascii="Arial" w:hAnsi="Arial" w:cs="Arial"/>
          <w:sz w:val="24"/>
          <w:szCs w:val="24"/>
        </w:rPr>
        <w:t xml:space="preserve"> </w:t>
      </w:r>
      <w:r w:rsidR="004A1C72">
        <w:rPr>
          <w:rFonts w:ascii="Arial" w:hAnsi="Arial" w:cs="Arial"/>
          <w:sz w:val="24"/>
          <w:szCs w:val="24"/>
        </w:rPr>
        <w:t>Members</w:t>
      </w:r>
      <w:r w:rsidRPr="0040666A">
        <w:rPr>
          <w:rFonts w:ascii="Arial" w:hAnsi="Arial" w:cs="Arial"/>
          <w:sz w:val="24"/>
          <w:szCs w:val="24"/>
        </w:rPr>
        <w:t xml:space="preserve"> of the public and </w:t>
      </w:r>
      <w:r w:rsidR="00666CB8">
        <w:rPr>
          <w:rFonts w:ascii="Arial" w:hAnsi="Arial" w:cs="Arial"/>
          <w:sz w:val="24"/>
          <w:szCs w:val="24"/>
        </w:rPr>
        <w:t>1</w:t>
      </w:r>
      <w:r w:rsidRPr="0040666A">
        <w:rPr>
          <w:rFonts w:ascii="Arial" w:hAnsi="Arial" w:cs="Arial"/>
          <w:sz w:val="24"/>
          <w:szCs w:val="24"/>
        </w:rPr>
        <w:t xml:space="preserve"> Council representative</w:t>
      </w:r>
      <w:r w:rsidR="00AF0173">
        <w:rPr>
          <w:rFonts w:ascii="Arial" w:hAnsi="Arial" w:cs="Arial"/>
          <w:sz w:val="24"/>
          <w:szCs w:val="24"/>
        </w:rPr>
        <w:t xml:space="preserve"> all of whom will have full authority to debate and vote.</w:t>
      </w:r>
      <w:r w:rsidRPr="0040666A">
        <w:rPr>
          <w:rFonts w:ascii="Arial" w:hAnsi="Arial" w:cs="Arial"/>
          <w:sz w:val="24"/>
          <w:szCs w:val="24"/>
        </w:rPr>
        <w:t xml:space="preserve"> </w:t>
      </w:r>
      <w:r w:rsidR="003375B6">
        <w:rPr>
          <w:rFonts w:ascii="Arial" w:hAnsi="Arial" w:cs="Arial"/>
          <w:sz w:val="24"/>
          <w:szCs w:val="24"/>
        </w:rPr>
        <w:t xml:space="preserve">The </w:t>
      </w:r>
      <w:r w:rsidR="00EF755F">
        <w:rPr>
          <w:rFonts w:ascii="Arial" w:hAnsi="Arial" w:cs="Arial"/>
          <w:sz w:val="24"/>
          <w:szCs w:val="24"/>
        </w:rPr>
        <w:t xml:space="preserve">Committee shall consist of a minimum of </w:t>
      </w:r>
      <w:r w:rsidR="00666CB8">
        <w:rPr>
          <w:rFonts w:ascii="Arial" w:hAnsi="Arial" w:cs="Arial"/>
          <w:sz w:val="24"/>
          <w:szCs w:val="24"/>
        </w:rPr>
        <w:t xml:space="preserve">3 </w:t>
      </w:r>
      <w:r w:rsidR="004A1C72">
        <w:rPr>
          <w:rFonts w:ascii="Arial" w:hAnsi="Arial" w:cs="Arial"/>
          <w:sz w:val="24"/>
          <w:szCs w:val="24"/>
        </w:rPr>
        <w:t>Members</w:t>
      </w:r>
      <w:r w:rsidR="00EF755F">
        <w:rPr>
          <w:rFonts w:ascii="Arial" w:hAnsi="Arial" w:cs="Arial"/>
          <w:sz w:val="24"/>
          <w:szCs w:val="24"/>
        </w:rPr>
        <w:t xml:space="preserve">. </w:t>
      </w:r>
      <w:r w:rsidRPr="0040666A">
        <w:rPr>
          <w:rFonts w:ascii="Arial" w:hAnsi="Arial" w:cs="Arial"/>
          <w:sz w:val="24"/>
          <w:szCs w:val="24"/>
        </w:rPr>
        <w:t xml:space="preserve">Committee </w:t>
      </w:r>
      <w:r w:rsidR="004A1C72">
        <w:rPr>
          <w:rFonts w:ascii="Arial" w:hAnsi="Arial" w:cs="Arial"/>
          <w:sz w:val="24"/>
          <w:szCs w:val="24"/>
        </w:rPr>
        <w:t>Members</w:t>
      </w:r>
      <w:r w:rsidRPr="0040666A">
        <w:rPr>
          <w:rFonts w:ascii="Arial" w:hAnsi="Arial" w:cs="Arial"/>
          <w:sz w:val="24"/>
          <w:szCs w:val="24"/>
        </w:rPr>
        <w:t xml:space="preserve"> will be appointed by Council in acco</w:t>
      </w:r>
      <w:r w:rsidR="006E09A3">
        <w:rPr>
          <w:rFonts w:ascii="Arial" w:hAnsi="Arial" w:cs="Arial"/>
          <w:sz w:val="24"/>
          <w:szCs w:val="24"/>
        </w:rPr>
        <w:t>rdance with established policy.</w:t>
      </w:r>
    </w:p>
    <w:p w14:paraId="4C7EFB46"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4C7EFB47" w14:textId="77777777" w:rsidR="00FA47EB"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w:t>
      </w:r>
      <w:r w:rsidR="00246BBC">
        <w:rPr>
          <w:rFonts w:ascii="Arial" w:hAnsi="Arial" w:cs="Arial"/>
          <w:sz w:val="24"/>
          <w:szCs w:val="24"/>
        </w:rPr>
        <w:t xml:space="preserve"> </w:t>
      </w:r>
      <w:r w:rsidRPr="0040666A">
        <w:rPr>
          <w:rFonts w:ascii="Arial" w:hAnsi="Arial" w:cs="Arial"/>
          <w:sz w:val="24"/>
          <w:szCs w:val="24"/>
        </w:rPr>
        <w:t>shall</w:t>
      </w:r>
      <w:r w:rsidR="00411AD2" w:rsidRPr="0040666A">
        <w:rPr>
          <w:rFonts w:ascii="Arial" w:hAnsi="Arial" w:cs="Arial"/>
          <w:sz w:val="24"/>
          <w:szCs w:val="24"/>
        </w:rPr>
        <w:t xml:space="preserve">, at its first meeting in each year, elect from its </w:t>
      </w:r>
      <w:r w:rsidR="004A1C72">
        <w:rPr>
          <w:rFonts w:ascii="Arial" w:hAnsi="Arial" w:cs="Arial"/>
          <w:sz w:val="24"/>
          <w:szCs w:val="24"/>
        </w:rPr>
        <w:t>Members</w:t>
      </w:r>
      <w:r w:rsidR="00411AD2" w:rsidRPr="0040666A">
        <w:rPr>
          <w:rFonts w:ascii="Arial" w:hAnsi="Arial" w:cs="Arial"/>
          <w:sz w:val="24"/>
          <w:szCs w:val="24"/>
        </w:rPr>
        <w:t xml:space="preserve">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 xml:space="preserve">ommittee </w:t>
      </w:r>
      <w:r w:rsidR="004A1C72">
        <w:rPr>
          <w:rFonts w:ascii="Arial" w:hAnsi="Arial" w:cs="Arial"/>
          <w:sz w:val="24"/>
          <w:szCs w:val="24"/>
        </w:rPr>
        <w:t>Members</w:t>
      </w:r>
      <w:r w:rsidR="00411AD2" w:rsidRPr="0040666A">
        <w:rPr>
          <w:rFonts w:ascii="Arial" w:hAnsi="Arial" w:cs="Arial"/>
          <w:sz w:val="24"/>
          <w:szCs w:val="24"/>
        </w:rPr>
        <w:t xml:space="preserve"> are considered volunteer positions.</w:t>
      </w:r>
    </w:p>
    <w:p w14:paraId="4C7EFB48" w14:textId="77777777" w:rsidR="0040276D" w:rsidRDefault="0040276D">
      <w:pPr>
        <w:overflowPunct/>
        <w:autoSpaceDE/>
        <w:autoSpaceDN/>
        <w:adjustRightInd/>
        <w:textAlignment w:val="auto"/>
        <w:rPr>
          <w:rFonts w:ascii="Arial" w:hAnsi="Arial" w:cs="Arial"/>
          <w:b/>
          <w:sz w:val="24"/>
          <w:szCs w:val="24"/>
        </w:rPr>
      </w:pPr>
      <w:r>
        <w:rPr>
          <w:rFonts w:ascii="Arial" w:hAnsi="Arial" w:cs="Arial"/>
          <w:b/>
          <w:sz w:val="24"/>
          <w:szCs w:val="24"/>
        </w:rPr>
        <w:br w:type="page"/>
      </w:r>
    </w:p>
    <w:p w14:paraId="4C7EFB49"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lastRenderedPageBreak/>
        <w:t>T</w:t>
      </w:r>
      <w:r w:rsidR="00FA47EB" w:rsidRPr="00EB45B1">
        <w:rPr>
          <w:rFonts w:ascii="Arial" w:hAnsi="Arial" w:cs="Arial"/>
          <w:b/>
          <w:sz w:val="24"/>
          <w:szCs w:val="24"/>
        </w:rPr>
        <w:t>erm of Appointment</w:t>
      </w:r>
      <w:r w:rsidRPr="00EF755F">
        <w:rPr>
          <w:rFonts w:ascii="Arial" w:hAnsi="Arial" w:cs="Arial"/>
          <w:b/>
          <w:sz w:val="24"/>
          <w:szCs w:val="24"/>
        </w:rPr>
        <w:t>:</w:t>
      </w:r>
    </w:p>
    <w:p w14:paraId="4C7EFB4A" w14:textId="77777777" w:rsidR="00F5488D" w:rsidRDefault="002A2893" w:rsidP="0040666A">
      <w:pPr>
        <w:spacing w:before="240" w:after="240" w:line="276" w:lineRule="auto"/>
        <w:ind w:left="720"/>
        <w:rPr>
          <w:rFonts w:ascii="Arial" w:hAnsi="Arial" w:cs="Arial"/>
          <w:sz w:val="24"/>
          <w:szCs w:val="24"/>
        </w:rPr>
      </w:pPr>
      <w:r>
        <w:rPr>
          <w:rFonts w:ascii="Arial" w:hAnsi="Arial" w:cs="Arial"/>
          <w:sz w:val="24"/>
          <w:szCs w:val="24"/>
        </w:rPr>
        <w:t xml:space="preserve">Unless exempted by legislation, </w:t>
      </w:r>
      <w:r w:rsidR="004A1C72">
        <w:rPr>
          <w:rFonts w:ascii="Arial" w:hAnsi="Arial" w:cs="Arial"/>
          <w:sz w:val="24"/>
          <w:szCs w:val="24"/>
        </w:rPr>
        <w:t>Members</w:t>
      </w:r>
      <w:r w:rsidR="00F5488D" w:rsidRPr="0040666A">
        <w:rPr>
          <w:rFonts w:ascii="Arial" w:hAnsi="Arial" w:cs="Arial"/>
          <w:sz w:val="24"/>
          <w:szCs w:val="24"/>
        </w:rPr>
        <w:t xml:space="preserve"> will be appointed for a term of four years</w:t>
      </w:r>
      <w:r>
        <w:rPr>
          <w:rFonts w:ascii="Arial" w:hAnsi="Arial" w:cs="Arial"/>
          <w:sz w:val="24"/>
          <w:szCs w:val="24"/>
        </w:rPr>
        <w:t xml:space="preserve"> </w:t>
      </w:r>
      <w:r w:rsidR="00153818">
        <w:rPr>
          <w:rFonts w:ascii="Arial" w:hAnsi="Arial" w:cs="Arial"/>
          <w:sz w:val="24"/>
          <w:szCs w:val="24"/>
        </w:rPr>
        <w:t xml:space="preserve">with terms expiring at </w:t>
      </w:r>
      <w:r w:rsidR="009E55E6">
        <w:rPr>
          <w:rFonts w:ascii="Arial" w:hAnsi="Arial" w:cs="Arial"/>
          <w:sz w:val="24"/>
          <w:szCs w:val="24"/>
        </w:rPr>
        <w:t>the</w:t>
      </w:r>
      <w:r w:rsidR="00153818">
        <w:rPr>
          <w:rFonts w:ascii="Arial" w:hAnsi="Arial" w:cs="Arial"/>
          <w:sz w:val="24"/>
          <w:szCs w:val="24"/>
        </w:rPr>
        <w:t xml:space="preserve"> full term of</w:t>
      </w:r>
      <w:r>
        <w:rPr>
          <w:rFonts w:ascii="Arial" w:hAnsi="Arial" w:cs="Arial"/>
          <w:sz w:val="24"/>
          <w:szCs w:val="24"/>
        </w:rPr>
        <w:t xml:space="preserve"> Council</w:t>
      </w:r>
      <w:r w:rsidR="000B150D">
        <w:rPr>
          <w:rFonts w:ascii="Arial" w:hAnsi="Arial" w:cs="Arial"/>
          <w:sz w:val="24"/>
          <w:szCs w:val="24"/>
        </w:rPr>
        <w:t xml:space="preserve">. </w:t>
      </w:r>
      <w:r w:rsidR="004A1C72">
        <w:rPr>
          <w:rFonts w:ascii="Arial" w:hAnsi="Arial" w:cs="Arial"/>
          <w:sz w:val="24"/>
          <w:szCs w:val="24"/>
        </w:rPr>
        <w:t>Members</w:t>
      </w:r>
      <w:r w:rsidR="00C74228">
        <w:rPr>
          <w:rFonts w:ascii="Arial" w:hAnsi="Arial" w:cs="Arial"/>
          <w:sz w:val="24"/>
          <w:szCs w:val="24"/>
        </w:rPr>
        <w:t xml:space="preserve"> shall continue to serve beyond the end of their term until the appointments of their successors have been approved by Council.</w:t>
      </w:r>
    </w:p>
    <w:p w14:paraId="4C7EFB4B" w14:textId="77777777" w:rsidR="00900071" w:rsidRPr="0040666A" w:rsidRDefault="00900071" w:rsidP="0040666A">
      <w:pPr>
        <w:spacing w:before="240" w:after="240" w:line="276" w:lineRule="auto"/>
        <w:ind w:left="720"/>
        <w:rPr>
          <w:rFonts w:ascii="Arial" w:hAnsi="Arial" w:cs="Arial"/>
          <w:sz w:val="24"/>
          <w:szCs w:val="24"/>
        </w:rPr>
      </w:pPr>
      <w:r>
        <w:rPr>
          <w:rFonts w:ascii="Arial" w:hAnsi="Arial" w:cs="Arial"/>
          <w:sz w:val="24"/>
          <w:szCs w:val="24"/>
        </w:rPr>
        <w:t>As per section 44(3) of the Planning Act, the Council Member will be appointed to the Committee annually.</w:t>
      </w:r>
    </w:p>
    <w:p w14:paraId="4C7EFB4C"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4C7EFB4D"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40276D">
        <w:rPr>
          <w:rFonts w:ascii="Arial" w:hAnsi="Arial" w:cs="Arial"/>
          <w:sz w:val="24"/>
          <w:szCs w:val="24"/>
        </w:rPr>
        <w:t xml:space="preserve">Development Services </w:t>
      </w:r>
      <w:r w:rsidR="00666CB8">
        <w:rPr>
          <w:rFonts w:ascii="Arial" w:hAnsi="Arial" w:cs="Arial"/>
          <w:sz w:val="24"/>
          <w:szCs w:val="24"/>
        </w:rPr>
        <w:t>Department</w:t>
      </w:r>
      <w:r w:rsidRPr="0040666A">
        <w:rPr>
          <w:rFonts w:ascii="Arial" w:hAnsi="Arial" w:cs="Arial"/>
          <w:sz w:val="24"/>
          <w:szCs w:val="24"/>
        </w:rPr>
        <w:t xml:space="preserve"> will provide support in the form of advice, day-to-day liaison with the C</w:t>
      </w:r>
      <w:r w:rsidR="009E55E6">
        <w:rPr>
          <w:rFonts w:ascii="Arial" w:hAnsi="Arial" w:cs="Arial"/>
          <w:sz w:val="24"/>
          <w:szCs w:val="24"/>
        </w:rPr>
        <w:t>ommittee</w:t>
      </w:r>
      <w:r w:rsidR="00E03569">
        <w:rPr>
          <w:rFonts w:ascii="Arial" w:hAnsi="Arial" w:cs="Arial"/>
          <w:sz w:val="24"/>
          <w:szCs w:val="24"/>
        </w:rPr>
        <w:t>.</w:t>
      </w:r>
    </w:p>
    <w:p w14:paraId="4C7EFB4E" w14:textId="77777777" w:rsidR="00440B78" w:rsidRDefault="00440B78" w:rsidP="0040666A">
      <w:pPr>
        <w:spacing w:before="240" w:after="240" w:line="276" w:lineRule="auto"/>
        <w:ind w:left="720"/>
        <w:rPr>
          <w:rFonts w:ascii="Arial" w:hAnsi="Arial" w:cs="Arial"/>
          <w:sz w:val="24"/>
          <w:szCs w:val="24"/>
        </w:rPr>
      </w:pPr>
      <w:r w:rsidRPr="00440B78">
        <w:rPr>
          <w:rFonts w:ascii="Arial" w:hAnsi="Arial" w:cs="Arial"/>
          <w:sz w:val="24"/>
          <w:szCs w:val="24"/>
        </w:rPr>
        <w:t>Section 44 (8) of the Planning Act states the</w:t>
      </w:r>
      <w:r w:rsidR="00E03569" w:rsidRPr="00440B78">
        <w:rPr>
          <w:rFonts w:ascii="Arial" w:hAnsi="Arial" w:cs="Arial"/>
          <w:sz w:val="24"/>
          <w:szCs w:val="24"/>
        </w:rPr>
        <w:t xml:space="preserve"> Committee shall appoint a </w:t>
      </w:r>
      <w:r w:rsidR="00402C06" w:rsidRPr="00440B78">
        <w:rPr>
          <w:rFonts w:ascii="Arial" w:hAnsi="Arial" w:cs="Arial"/>
          <w:sz w:val="24"/>
          <w:szCs w:val="24"/>
        </w:rPr>
        <w:t xml:space="preserve"> Secretary</w:t>
      </w:r>
      <w:r w:rsidR="00900071" w:rsidRPr="00440B78">
        <w:rPr>
          <w:rFonts w:ascii="Arial" w:hAnsi="Arial" w:cs="Arial"/>
          <w:sz w:val="24"/>
          <w:szCs w:val="24"/>
        </w:rPr>
        <w:t>-Treasurer</w:t>
      </w:r>
      <w:r w:rsidR="0040501C" w:rsidRPr="00440B78">
        <w:rPr>
          <w:rFonts w:ascii="Arial" w:hAnsi="Arial" w:cs="Arial"/>
          <w:sz w:val="24"/>
          <w:szCs w:val="24"/>
        </w:rPr>
        <w:t>, who may be a member of the Committee, and may engage such employees and consultants as is considered expedient, within the limits of the money appropriated for the purpose</w:t>
      </w:r>
      <w:r w:rsidR="0040501C">
        <w:rPr>
          <w:rFonts w:ascii="Arial" w:hAnsi="Arial" w:cs="Arial"/>
          <w:sz w:val="24"/>
          <w:szCs w:val="24"/>
        </w:rPr>
        <w:t>.</w:t>
      </w:r>
    </w:p>
    <w:p w14:paraId="4C7EFB4F"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The Secretary</w:t>
      </w:r>
      <w:r w:rsidR="00900071">
        <w:rPr>
          <w:rFonts w:ascii="Arial" w:hAnsi="Arial" w:cs="Arial"/>
          <w:sz w:val="24"/>
          <w:szCs w:val="24"/>
        </w:rPr>
        <w:t>-Treasurer</w:t>
      </w:r>
      <w:r>
        <w:rPr>
          <w:rFonts w:ascii="Arial" w:hAnsi="Arial" w:cs="Arial"/>
          <w:sz w:val="24"/>
          <w:szCs w:val="24"/>
        </w:rPr>
        <w:t xml:space="preserve"> shall prepare and publish agendas</w:t>
      </w:r>
      <w:r w:rsidR="009E55E6">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Committee</w:t>
      </w:r>
      <w:r w:rsidR="00922FB2">
        <w:rPr>
          <w:rFonts w:ascii="Arial" w:hAnsi="Arial" w:cs="Arial"/>
          <w:sz w:val="24"/>
          <w:szCs w:val="24"/>
        </w:rPr>
        <w:t xml:space="preserve"> </w:t>
      </w:r>
      <w:r>
        <w:rPr>
          <w:rFonts w:ascii="Arial" w:hAnsi="Arial" w:cs="Arial"/>
          <w:sz w:val="24"/>
          <w:szCs w:val="24"/>
        </w:rPr>
        <w:t>M</w:t>
      </w:r>
      <w:r w:rsidR="001E5233">
        <w:rPr>
          <w:rFonts w:ascii="Arial" w:hAnsi="Arial" w:cs="Arial"/>
          <w:sz w:val="24"/>
          <w:szCs w:val="24"/>
        </w:rPr>
        <w:t>eetings for the purpose of taking Minutes</w:t>
      </w:r>
      <w:r w:rsidR="009E55E6">
        <w:rPr>
          <w:rFonts w:ascii="Arial" w:hAnsi="Arial" w:cs="Arial"/>
          <w:sz w:val="24"/>
          <w:szCs w:val="24"/>
        </w:rPr>
        <w:t>,</w:t>
      </w:r>
      <w:r w:rsidR="001E5233">
        <w:rPr>
          <w:rFonts w:ascii="Arial" w:hAnsi="Arial" w:cs="Arial"/>
          <w:sz w:val="24"/>
          <w:szCs w:val="24"/>
        </w:rPr>
        <w:t xml:space="preserve"> and prepare and publish minutes in an accessible format accepta</w:t>
      </w:r>
      <w:r w:rsidR="000B150D">
        <w:rPr>
          <w:rFonts w:ascii="Arial" w:hAnsi="Arial" w:cs="Arial"/>
          <w:sz w:val="24"/>
          <w:szCs w:val="24"/>
        </w:rPr>
        <w:t>ble to the City Clerk’s Office.</w:t>
      </w:r>
    </w:p>
    <w:p w14:paraId="4C7EFB50"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The Secretary</w:t>
      </w:r>
      <w:r w:rsidR="00900071">
        <w:rPr>
          <w:rFonts w:ascii="Arial" w:hAnsi="Arial" w:cs="Arial"/>
          <w:sz w:val="24"/>
          <w:szCs w:val="24"/>
        </w:rPr>
        <w:t>-Treasurer</w:t>
      </w:r>
      <w:r>
        <w:rPr>
          <w:rFonts w:ascii="Arial" w:hAnsi="Arial" w:cs="Arial"/>
          <w:sz w:val="24"/>
          <w:szCs w:val="24"/>
        </w:rPr>
        <w:t xml:space="preserve"> 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4C7EFB51"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4C7EFB52" w14:textId="77777777" w:rsidR="000B150D" w:rsidRDefault="00762978" w:rsidP="00DA287D">
      <w:pPr>
        <w:spacing w:before="240" w:after="240" w:line="276" w:lineRule="auto"/>
        <w:ind w:left="720"/>
        <w:rPr>
          <w:rFonts w:ascii="Arial" w:hAnsi="Arial" w:cs="Arial"/>
          <w:sz w:val="24"/>
          <w:szCs w:val="24"/>
        </w:rPr>
      </w:pPr>
      <w:r w:rsidRPr="0040666A">
        <w:rPr>
          <w:rFonts w:ascii="Arial" w:hAnsi="Arial" w:cs="Arial"/>
          <w:sz w:val="24"/>
          <w:szCs w:val="24"/>
        </w:rPr>
        <w:t xml:space="preserve">Meetings will </w:t>
      </w:r>
      <w:r w:rsidR="004160B9">
        <w:rPr>
          <w:rFonts w:ascii="Arial" w:hAnsi="Arial" w:cs="Arial"/>
          <w:sz w:val="24"/>
          <w:szCs w:val="24"/>
        </w:rPr>
        <w:t xml:space="preserve">generally </w:t>
      </w:r>
      <w:r w:rsidRPr="0040666A">
        <w:rPr>
          <w:rFonts w:ascii="Arial" w:hAnsi="Arial" w:cs="Arial"/>
          <w:sz w:val="24"/>
          <w:szCs w:val="24"/>
        </w:rPr>
        <w:t xml:space="preserve">be held on </w:t>
      </w:r>
      <w:r w:rsidR="004160B9">
        <w:rPr>
          <w:rFonts w:ascii="Arial" w:hAnsi="Arial" w:cs="Arial"/>
          <w:sz w:val="24"/>
          <w:szCs w:val="24"/>
        </w:rPr>
        <w:t>Thursday</w:t>
      </w:r>
      <w:r w:rsidR="00900071">
        <w:rPr>
          <w:rFonts w:ascii="Arial" w:hAnsi="Arial" w:cs="Arial"/>
          <w:sz w:val="24"/>
          <w:szCs w:val="24"/>
        </w:rPr>
        <w:t>s</w:t>
      </w:r>
      <w:r w:rsidR="004160B9">
        <w:rPr>
          <w:rFonts w:ascii="Arial" w:hAnsi="Arial" w:cs="Arial"/>
          <w:sz w:val="24"/>
          <w:szCs w:val="24"/>
        </w:rPr>
        <w:t xml:space="preserve"> commencing at 1:00 p.m. </w:t>
      </w:r>
      <w:r w:rsidR="00900071">
        <w:rPr>
          <w:rFonts w:ascii="Arial" w:hAnsi="Arial" w:cs="Arial"/>
          <w:sz w:val="24"/>
          <w:szCs w:val="24"/>
        </w:rPr>
        <w:t xml:space="preserve"> or alternatively on a set day and</w:t>
      </w:r>
      <w:r w:rsidRPr="0040666A">
        <w:rPr>
          <w:rFonts w:ascii="Arial" w:hAnsi="Arial" w:cs="Arial"/>
          <w:sz w:val="24"/>
          <w:szCs w:val="24"/>
        </w:rPr>
        <w:t xml:space="preserve"> time as may be determined by the Committee or at the call of the Chair.</w:t>
      </w:r>
    </w:p>
    <w:p w14:paraId="4C7EFB53"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4C7EFB54"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4160B9">
        <w:rPr>
          <w:rFonts w:ascii="Arial" w:hAnsi="Arial" w:cs="Arial"/>
          <w:sz w:val="24"/>
          <w:szCs w:val="24"/>
        </w:rPr>
        <w:t xml:space="preserve">Committee </w:t>
      </w:r>
      <w:r w:rsidRPr="0040666A">
        <w:rPr>
          <w:rFonts w:ascii="Arial" w:hAnsi="Arial" w:cs="Arial"/>
          <w:sz w:val="24"/>
          <w:szCs w:val="24"/>
        </w:rPr>
        <w:t xml:space="preserve">meetings will be </w:t>
      </w:r>
      <w:r w:rsidR="004160B9">
        <w:rPr>
          <w:rFonts w:ascii="Arial" w:hAnsi="Arial" w:cs="Arial"/>
          <w:sz w:val="24"/>
          <w:szCs w:val="24"/>
        </w:rPr>
        <w:t>held in Council Chambers, City Hall, or alternatively in another</w:t>
      </w:r>
      <w:r w:rsidR="00E03569">
        <w:rPr>
          <w:rFonts w:ascii="Arial" w:hAnsi="Arial" w:cs="Arial"/>
          <w:sz w:val="24"/>
          <w:szCs w:val="24"/>
        </w:rPr>
        <w:t xml:space="preserve"> </w:t>
      </w:r>
      <w:r>
        <w:rPr>
          <w:rFonts w:ascii="Arial" w:hAnsi="Arial" w:cs="Arial"/>
          <w:sz w:val="24"/>
          <w:szCs w:val="24"/>
        </w:rPr>
        <w:t>accessible City facility</w:t>
      </w:r>
      <w:r w:rsidRPr="0040666A">
        <w:rPr>
          <w:rFonts w:ascii="Arial" w:hAnsi="Arial" w:cs="Arial"/>
          <w:sz w:val="24"/>
          <w:szCs w:val="24"/>
        </w:rPr>
        <w:t>.</w:t>
      </w:r>
    </w:p>
    <w:p w14:paraId="4C7EFB55"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4C7EFB56"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w:t>
      </w:r>
      <w:r w:rsidR="00922FB2">
        <w:rPr>
          <w:rFonts w:ascii="Arial" w:hAnsi="Arial" w:cs="Arial"/>
          <w:sz w:val="24"/>
          <w:szCs w:val="24"/>
        </w:rPr>
        <w:t xml:space="preserve">monthly </w:t>
      </w:r>
      <w:r w:rsidRPr="0040666A">
        <w:rPr>
          <w:rFonts w:ascii="Arial" w:hAnsi="Arial" w:cs="Arial"/>
          <w:sz w:val="24"/>
          <w:szCs w:val="24"/>
        </w:rPr>
        <w:t>m</w:t>
      </w:r>
      <w:r w:rsidR="000B150D">
        <w:rPr>
          <w:rFonts w:ascii="Arial" w:hAnsi="Arial" w:cs="Arial"/>
          <w:sz w:val="24"/>
          <w:szCs w:val="24"/>
        </w:rPr>
        <w:t xml:space="preserve">eetings </w:t>
      </w:r>
      <w:r w:rsidR="00922FB2">
        <w:rPr>
          <w:rFonts w:ascii="Arial" w:hAnsi="Arial" w:cs="Arial"/>
          <w:sz w:val="24"/>
          <w:szCs w:val="24"/>
        </w:rPr>
        <w:t xml:space="preserve">as needed </w:t>
      </w:r>
      <w:r w:rsidR="000B150D">
        <w:rPr>
          <w:rFonts w:ascii="Arial" w:hAnsi="Arial" w:cs="Arial"/>
          <w:sz w:val="24"/>
          <w:szCs w:val="24"/>
        </w:rPr>
        <w:t xml:space="preserve">in each calendar year. </w:t>
      </w:r>
      <w:r w:rsidRPr="0040666A">
        <w:rPr>
          <w:rFonts w:ascii="Arial" w:hAnsi="Arial" w:cs="Arial"/>
          <w:sz w:val="24"/>
          <w:szCs w:val="24"/>
        </w:rPr>
        <w:t>The Chair</w:t>
      </w:r>
      <w:r w:rsidR="000F65EC">
        <w:rPr>
          <w:rFonts w:ascii="Arial" w:hAnsi="Arial" w:cs="Arial"/>
          <w:sz w:val="24"/>
          <w:szCs w:val="24"/>
        </w:rPr>
        <w:t xml:space="preserve">, through the </w:t>
      </w:r>
      <w:r w:rsidR="004160B9">
        <w:rPr>
          <w:rFonts w:ascii="Arial" w:hAnsi="Arial" w:cs="Arial"/>
          <w:iCs/>
          <w:sz w:val="24"/>
          <w:szCs w:val="24"/>
        </w:rPr>
        <w:t>liaison d</w:t>
      </w:r>
      <w:r w:rsidR="000F65EC" w:rsidRPr="004C209C">
        <w:rPr>
          <w:rFonts w:ascii="Arial" w:hAnsi="Arial" w:cs="Arial"/>
          <w:iCs/>
          <w:sz w:val="24"/>
          <w:szCs w:val="24"/>
        </w:rPr>
        <w:t>epartment</w:t>
      </w:r>
      <w:r w:rsidR="000F65EC" w:rsidRPr="004C209C">
        <w:rPr>
          <w:rFonts w:ascii="Arial" w:hAnsi="Arial" w:cs="Arial"/>
          <w:sz w:val="24"/>
          <w:szCs w:val="24"/>
        </w:rPr>
        <w:t>,</w:t>
      </w:r>
      <w:r w:rsidRPr="0040666A">
        <w:rPr>
          <w:rFonts w:ascii="Arial" w:hAnsi="Arial" w:cs="Arial"/>
          <w:sz w:val="24"/>
          <w:szCs w:val="24"/>
        </w:rPr>
        <w:t xml:space="preserve"> shall cause notice of the </w:t>
      </w:r>
      <w:r w:rsidRPr="0040666A">
        <w:rPr>
          <w:rFonts w:ascii="Arial" w:hAnsi="Arial" w:cs="Arial"/>
          <w:sz w:val="24"/>
          <w:szCs w:val="24"/>
        </w:rPr>
        <w:lastRenderedPageBreak/>
        <w:t xml:space="preserve">meetings, including the agenda for the meetings, to be provided to </w:t>
      </w:r>
      <w:r w:rsidR="004A1C72">
        <w:rPr>
          <w:rFonts w:ascii="Arial" w:hAnsi="Arial" w:cs="Arial"/>
          <w:sz w:val="24"/>
          <w:szCs w:val="24"/>
        </w:rPr>
        <w:t>Members</w:t>
      </w:r>
      <w:r w:rsidRPr="0040666A">
        <w:rPr>
          <w:rFonts w:ascii="Arial" w:hAnsi="Arial" w:cs="Arial"/>
          <w:sz w:val="24"/>
          <w:szCs w:val="24"/>
        </w:rPr>
        <w:t xml:space="preserve"> of the Committee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Secretary</w:t>
      </w:r>
      <w:r w:rsidR="00900071">
        <w:rPr>
          <w:rFonts w:ascii="Arial" w:hAnsi="Arial" w:cs="Arial"/>
          <w:sz w:val="24"/>
          <w:szCs w:val="24"/>
        </w:rPr>
        <w:t>-Treasurer</w:t>
      </w:r>
      <w:r w:rsidRPr="0040666A">
        <w:rPr>
          <w:rFonts w:ascii="Arial" w:hAnsi="Arial" w:cs="Arial"/>
          <w:sz w:val="24"/>
          <w:szCs w:val="24"/>
        </w:rPr>
        <w:t xml:space="preserve">. Quorum for meetings shall consist of </w:t>
      </w:r>
      <w:r w:rsidR="00995970">
        <w:rPr>
          <w:rFonts w:ascii="Arial" w:hAnsi="Arial" w:cs="Arial"/>
          <w:sz w:val="24"/>
          <w:szCs w:val="24"/>
        </w:rPr>
        <w:t>three members</w:t>
      </w:r>
      <w:r w:rsidRPr="0040666A">
        <w:rPr>
          <w:rFonts w:ascii="Arial" w:hAnsi="Arial" w:cs="Arial"/>
          <w:sz w:val="24"/>
          <w:szCs w:val="24"/>
        </w:rPr>
        <w:t xml:space="preserve"> of the Committee.</w:t>
      </w:r>
      <w:r w:rsidR="00864E6D" w:rsidRPr="0040666A">
        <w:rPr>
          <w:rFonts w:ascii="Arial" w:hAnsi="Arial" w:cs="Arial"/>
          <w:sz w:val="24"/>
          <w:szCs w:val="24"/>
        </w:rPr>
        <w:t xml:space="preserve"> No meeting shall proceed without quorum.</w:t>
      </w:r>
    </w:p>
    <w:p w14:paraId="4C7EFB57" w14:textId="77777777" w:rsidR="00BA761F" w:rsidRPr="0040666A" w:rsidRDefault="00BA761F" w:rsidP="00BA761F">
      <w:pPr>
        <w:spacing w:before="240" w:after="240" w:line="276" w:lineRule="auto"/>
        <w:ind w:left="720"/>
        <w:rPr>
          <w:rFonts w:ascii="Arial" w:hAnsi="Arial" w:cs="Arial"/>
          <w:sz w:val="24"/>
          <w:szCs w:val="24"/>
        </w:rPr>
      </w:pPr>
      <w:r w:rsidRPr="0040666A">
        <w:rPr>
          <w:rFonts w:ascii="Arial" w:hAnsi="Arial" w:cs="Arial"/>
          <w:sz w:val="24"/>
          <w:szCs w:val="24"/>
        </w:rPr>
        <w:t xml:space="preserve">At the first meeting of each year, an Orientation Session shall be held for </w:t>
      </w:r>
      <w:r w:rsidR="009E55E6">
        <w:rPr>
          <w:rFonts w:ascii="Arial" w:hAnsi="Arial" w:cs="Arial"/>
          <w:sz w:val="24"/>
          <w:szCs w:val="24"/>
        </w:rPr>
        <w:t>all</w:t>
      </w:r>
      <w:r w:rsidRPr="0040666A">
        <w:rPr>
          <w:rFonts w:ascii="Arial" w:hAnsi="Arial" w:cs="Arial"/>
          <w:sz w:val="24"/>
          <w:szCs w:val="24"/>
        </w:rPr>
        <w:t xml:space="preserve"> </w:t>
      </w:r>
      <w:r w:rsidR="004160B9">
        <w:rPr>
          <w:rFonts w:ascii="Arial" w:hAnsi="Arial" w:cs="Arial"/>
          <w:sz w:val="24"/>
          <w:szCs w:val="24"/>
        </w:rPr>
        <w:t xml:space="preserve">new </w:t>
      </w:r>
      <w:r w:rsidR="004A1C72">
        <w:rPr>
          <w:rFonts w:ascii="Arial" w:hAnsi="Arial" w:cs="Arial"/>
          <w:sz w:val="24"/>
          <w:szCs w:val="24"/>
        </w:rPr>
        <w:t>Members</w:t>
      </w:r>
      <w:r w:rsidRPr="0040666A">
        <w:rPr>
          <w:rFonts w:ascii="Arial" w:hAnsi="Arial" w:cs="Arial"/>
          <w:sz w:val="24"/>
          <w:szCs w:val="24"/>
        </w:rPr>
        <w:t>.</w:t>
      </w:r>
    </w:p>
    <w:p w14:paraId="4C7EFB5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4C7EFB59"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r w:rsidR="009E55E6">
        <w:rPr>
          <w:rFonts w:ascii="Arial" w:hAnsi="Arial" w:cs="Arial"/>
          <w:sz w:val="24"/>
          <w:szCs w:val="24"/>
        </w:rPr>
        <w:t xml:space="preserve"> The Committee may hold recorded votes at the request of the Chair.</w:t>
      </w:r>
    </w:p>
    <w:p w14:paraId="4C7EFB5A"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4C7EFB5B"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p>
    <w:p w14:paraId="4C7EFB5C"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4C7EFB5D"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 xml:space="preserve">Clerk’s office at the same time it is provided to Committee </w:t>
      </w:r>
      <w:r w:rsidR="004A1C72">
        <w:rPr>
          <w:rFonts w:ascii="Arial" w:hAnsi="Arial" w:cs="Arial"/>
          <w:sz w:val="24"/>
          <w:szCs w:val="24"/>
        </w:rPr>
        <w:t>Members</w:t>
      </w:r>
      <w:r w:rsidRPr="0040666A">
        <w:rPr>
          <w:rFonts w:ascii="Arial" w:hAnsi="Arial" w:cs="Arial"/>
          <w:sz w:val="24"/>
          <w:szCs w:val="24"/>
        </w:rPr>
        <w:t>.</w:t>
      </w:r>
      <w:r w:rsidR="00ED0B51" w:rsidRPr="0040666A">
        <w:rPr>
          <w:rFonts w:ascii="Arial" w:hAnsi="Arial" w:cs="Arial"/>
          <w:sz w:val="24"/>
          <w:szCs w:val="24"/>
        </w:rPr>
        <w:t xml:space="preserve"> </w:t>
      </w:r>
      <w:r w:rsidR="00913CF3">
        <w:rPr>
          <w:rFonts w:ascii="Arial" w:hAnsi="Arial" w:cs="Arial"/>
          <w:sz w:val="24"/>
          <w:szCs w:val="24"/>
        </w:rPr>
        <w:t>The liaison department</w:t>
      </w:r>
      <w:r w:rsidR="00ED0B51" w:rsidRPr="0040666A">
        <w:rPr>
          <w:rFonts w:ascii="Arial" w:hAnsi="Arial" w:cs="Arial"/>
          <w:sz w:val="24"/>
          <w:szCs w:val="24"/>
        </w:rPr>
        <w:t xml:space="preserve"> will distribute the agenda to Council </w:t>
      </w:r>
      <w:r w:rsidR="004A1C72">
        <w:rPr>
          <w:rFonts w:ascii="Arial" w:hAnsi="Arial" w:cs="Arial"/>
          <w:sz w:val="24"/>
          <w:szCs w:val="24"/>
        </w:rPr>
        <w:t>Members</w:t>
      </w:r>
      <w:r w:rsidR="00ED0B51" w:rsidRPr="0040666A">
        <w:rPr>
          <w:rFonts w:ascii="Arial" w:hAnsi="Arial" w:cs="Arial"/>
          <w:sz w:val="24"/>
          <w:szCs w:val="24"/>
        </w:rPr>
        <w:t xml:space="preserve"> as per established </w:t>
      </w:r>
      <w:r w:rsidR="00EC6E92">
        <w:rPr>
          <w:rFonts w:ascii="Arial" w:hAnsi="Arial" w:cs="Arial"/>
          <w:sz w:val="24"/>
          <w:szCs w:val="24"/>
        </w:rPr>
        <w:t>procedures.</w:t>
      </w:r>
    </w:p>
    <w:p w14:paraId="4C7EFB5E"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w:t>
      </w:r>
      <w:r w:rsidRPr="0040666A">
        <w:rPr>
          <w:rFonts w:ascii="Arial" w:hAnsi="Arial" w:cs="Arial"/>
          <w:sz w:val="24"/>
          <w:szCs w:val="24"/>
        </w:rPr>
        <w:t>of the Committee shall be forwarded to the</w:t>
      </w:r>
      <w:r w:rsidR="00913CF3">
        <w:rPr>
          <w:rFonts w:ascii="Arial" w:hAnsi="Arial" w:cs="Arial"/>
          <w:sz w:val="24"/>
          <w:szCs w:val="24"/>
        </w:rPr>
        <w:t xml:space="preserve"> </w:t>
      </w:r>
      <w:r w:rsidR="00533C72">
        <w:rPr>
          <w:rFonts w:ascii="Arial" w:hAnsi="Arial" w:cs="Arial"/>
          <w:sz w:val="24"/>
          <w:szCs w:val="24"/>
        </w:rPr>
        <w:t>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Action items requested </w:t>
      </w:r>
      <w:r w:rsidR="00913CF3">
        <w:rPr>
          <w:rFonts w:ascii="Arial" w:hAnsi="Arial" w:cs="Arial"/>
          <w:sz w:val="24"/>
          <w:szCs w:val="24"/>
        </w:rPr>
        <w:t>by the Committee</w:t>
      </w:r>
      <w:r w:rsidRPr="0040666A">
        <w:rPr>
          <w:rFonts w:ascii="Arial" w:hAnsi="Arial" w:cs="Arial"/>
          <w:sz w:val="24"/>
          <w:szCs w:val="24"/>
        </w:rPr>
        <w:t xml:space="preserve"> will be brought to the attention of the </w:t>
      </w:r>
      <w:r w:rsidR="004160B9">
        <w:rPr>
          <w:rFonts w:ascii="Arial" w:hAnsi="Arial" w:cs="Arial"/>
          <w:sz w:val="24"/>
          <w:szCs w:val="24"/>
        </w:rPr>
        <w:t xml:space="preserve">Development Services </w:t>
      </w:r>
      <w:r w:rsidR="000B150D">
        <w:rPr>
          <w:rFonts w:ascii="Arial" w:hAnsi="Arial" w:cs="Arial"/>
          <w:sz w:val="24"/>
          <w:szCs w:val="24"/>
        </w:rPr>
        <w:t>Department</w:t>
      </w:r>
      <w:r w:rsidRPr="0040666A">
        <w:rPr>
          <w:rFonts w:ascii="Arial" w:hAnsi="Arial" w:cs="Arial"/>
          <w:sz w:val="24"/>
          <w:szCs w:val="24"/>
        </w:rPr>
        <w:t xml:space="preserve"> at that time. </w:t>
      </w:r>
    </w:p>
    <w:p w14:paraId="4C7EFB5F" w14:textId="77777777" w:rsidR="0040276D" w:rsidRPr="0040276D" w:rsidRDefault="0040276D" w:rsidP="0040276D">
      <w:pPr>
        <w:spacing w:before="240" w:after="240" w:line="276" w:lineRule="auto"/>
        <w:ind w:left="720"/>
        <w:textAlignment w:val="auto"/>
        <w:rPr>
          <w:rFonts w:ascii="Arial" w:hAnsi="Arial" w:cs="Arial"/>
          <w:sz w:val="24"/>
          <w:szCs w:val="24"/>
        </w:rPr>
      </w:pPr>
      <w:r w:rsidRPr="0040276D">
        <w:rPr>
          <w:rFonts w:ascii="Arial" w:hAnsi="Arial" w:cs="Arial"/>
          <w:sz w:val="24"/>
          <w:szCs w:val="24"/>
        </w:rPr>
        <w:t>The City Clerk’s Office will electronically circulate the formal business meeting minutes to all Members of Council for their information. The City Clerk’s Office will maintain a set of printed minutes on file for public review.</w:t>
      </w:r>
    </w:p>
    <w:p w14:paraId="4C7EFB60" w14:textId="77777777" w:rsidR="0040276D" w:rsidRPr="0040276D" w:rsidRDefault="0040276D" w:rsidP="0040276D">
      <w:pPr>
        <w:spacing w:before="240" w:after="240" w:line="276" w:lineRule="auto"/>
        <w:ind w:left="720"/>
        <w:textAlignment w:val="auto"/>
        <w:rPr>
          <w:rFonts w:ascii="Arial" w:hAnsi="Arial" w:cs="Arial"/>
          <w:sz w:val="24"/>
          <w:szCs w:val="24"/>
        </w:rPr>
      </w:pPr>
      <w:r w:rsidRPr="0040276D">
        <w:rPr>
          <w:rFonts w:ascii="Arial" w:hAnsi="Arial" w:cs="Arial"/>
          <w:sz w:val="24"/>
          <w:szCs w:val="24"/>
        </w:rPr>
        <w:t>The Secretary-Treasurer shall ensure that all Committee Agendas and Minutes are posted to the City website at the same times as they are circulated to the City Clerk’s Office.</w:t>
      </w:r>
    </w:p>
    <w:p w14:paraId="4C7EFB61" w14:textId="77777777" w:rsidR="0040276D" w:rsidRDefault="0040276D" w:rsidP="0040666A">
      <w:pPr>
        <w:spacing w:before="240" w:after="240" w:line="276" w:lineRule="auto"/>
        <w:ind w:left="720"/>
        <w:rPr>
          <w:rFonts w:ascii="Arial" w:hAnsi="Arial" w:cs="Arial"/>
          <w:sz w:val="24"/>
          <w:szCs w:val="24"/>
        </w:rPr>
      </w:pPr>
    </w:p>
    <w:p w14:paraId="4C7EFB62"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lastRenderedPageBreak/>
        <w:t>R</w:t>
      </w:r>
      <w:r w:rsidR="00FA47EB" w:rsidRPr="0040666A">
        <w:rPr>
          <w:rFonts w:ascii="Arial" w:hAnsi="Arial" w:cs="Arial"/>
          <w:b/>
          <w:sz w:val="24"/>
          <w:szCs w:val="24"/>
        </w:rPr>
        <w:t>eports</w:t>
      </w:r>
      <w:r w:rsidRPr="0040666A">
        <w:rPr>
          <w:rFonts w:ascii="Arial" w:hAnsi="Arial" w:cs="Arial"/>
          <w:b/>
          <w:sz w:val="24"/>
          <w:szCs w:val="24"/>
        </w:rPr>
        <w:t>:</w:t>
      </w:r>
    </w:p>
    <w:p w14:paraId="4C7EFB63"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0B150D">
        <w:rPr>
          <w:rFonts w:ascii="Arial" w:hAnsi="Arial" w:cs="Arial"/>
          <w:sz w:val="24"/>
          <w:szCs w:val="24"/>
        </w:rPr>
        <w:t>Committee of Adjustment</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160B9">
        <w:rPr>
          <w:rFonts w:ascii="Arial" w:hAnsi="Arial" w:cs="Arial"/>
          <w:sz w:val="24"/>
          <w:szCs w:val="24"/>
        </w:rPr>
        <w:t>eir delegated decision-making scope</w:t>
      </w:r>
      <w:r w:rsidRPr="0040666A">
        <w:rPr>
          <w:rFonts w:ascii="Arial" w:hAnsi="Arial" w:cs="Arial"/>
          <w:sz w:val="24"/>
          <w:szCs w:val="24"/>
        </w:rPr>
        <w:t xml:space="preserve">,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w:t>
      </w:r>
      <w:r w:rsidR="004160B9">
        <w:rPr>
          <w:rFonts w:ascii="Arial" w:hAnsi="Arial" w:cs="Arial"/>
          <w:iCs/>
          <w:sz w:val="24"/>
          <w:szCs w:val="24"/>
        </w:rPr>
        <w:t>liaison d</w:t>
      </w:r>
      <w:r w:rsidR="004C209C" w:rsidRPr="004C209C">
        <w:rPr>
          <w:rFonts w:ascii="Arial" w:hAnsi="Arial" w:cs="Arial"/>
          <w:iCs/>
          <w:sz w:val="24"/>
          <w:szCs w:val="24"/>
        </w:rPr>
        <w:t>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n a formal written report on the City report template.</w:t>
      </w:r>
    </w:p>
    <w:p w14:paraId="4C7EFB64"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4C7EFB65" w14:textId="77777777" w:rsidR="004160B9" w:rsidRDefault="00762978" w:rsidP="008B5734">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4C7EFB66" w14:textId="77777777" w:rsidR="004B7211" w:rsidRPr="0040666A" w:rsidRDefault="00762978" w:rsidP="00087777">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4C7EFB67"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w:t>
      </w:r>
      <w:r w:rsidR="004A1C72">
        <w:rPr>
          <w:rFonts w:ascii="Arial" w:hAnsi="Arial" w:cs="Arial"/>
          <w:sz w:val="24"/>
          <w:szCs w:val="24"/>
        </w:rPr>
        <w:t>Members</w:t>
      </w:r>
      <w:r w:rsidRPr="007B04A8">
        <w:rPr>
          <w:rFonts w:ascii="Arial" w:hAnsi="Arial" w:cs="Arial"/>
          <w:sz w:val="24"/>
          <w:szCs w:val="24"/>
        </w:rPr>
        <w:t xml:space="preserve">. The applicable insurance policies extend to Committee </w:t>
      </w:r>
      <w:r w:rsidR="004A1C72">
        <w:rPr>
          <w:rFonts w:ascii="Arial" w:hAnsi="Arial" w:cs="Arial"/>
          <w:sz w:val="24"/>
          <w:szCs w:val="24"/>
        </w:rPr>
        <w:t>Members</w:t>
      </w:r>
      <w:r w:rsidRPr="007B04A8">
        <w:rPr>
          <w:rFonts w:ascii="Arial" w:hAnsi="Arial" w:cs="Arial"/>
          <w:sz w:val="24"/>
          <w:szCs w:val="24"/>
        </w:rPr>
        <w:t xml:space="preserve"> while in the performance of his/her duties and to those activities authorized by the City of Kawartha Lakes and Council. </w:t>
      </w:r>
      <w:r w:rsidR="004A1C72">
        <w:rPr>
          <w:rFonts w:ascii="Arial" w:hAnsi="Arial" w:cs="Arial"/>
          <w:sz w:val="24"/>
          <w:szCs w:val="24"/>
        </w:rPr>
        <w:t>Members</w:t>
      </w:r>
      <w:r w:rsidRPr="007B04A8">
        <w:rPr>
          <w:rFonts w:ascii="Arial" w:hAnsi="Arial" w:cs="Arial"/>
          <w:sz w:val="24"/>
          <w:szCs w:val="24"/>
        </w:rPr>
        <w:t xml:space="preserve"> must adhere to the policies and procedures of the City of Kawartha Lakes and Council, including the Terms of Reference.</w:t>
      </w:r>
    </w:p>
    <w:p w14:paraId="4C7EFB68"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 xml:space="preserve">an annual updated listing of all </w:t>
      </w:r>
      <w:r w:rsidR="004A1C72">
        <w:rPr>
          <w:rFonts w:ascii="Arial" w:hAnsi="Arial" w:cs="Arial"/>
          <w:iCs/>
          <w:sz w:val="24"/>
          <w:szCs w:val="24"/>
        </w:rPr>
        <w:t>Members</w:t>
      </w:r>
      <w:r w:rsidRPr="007B04A8">
        <w:rPr>
          <w:rFonts w:ascii="Arial" w:hAnsi="Arial" w:cs="Arial"/>
          <w:iCs/>
          <w:sz w:val="24"/>
          <w:szCs w:val="24"/>
        </w:rPr>
        <w:t>, including member positions, to the City of Kawartha Lakes to ensure the applicable insurance coverage remains in force.</w:t>
      </w:r>
    </w:p>
    <w:p w14:paraId="4C7EFB69"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 xml:space="preserve">Committee </w:t>
      </w:r>
      <w:r w:rsidR="004A1C72">
        <w:rPr>
          <w:rFonts w:ascii="Arial" w:hAnsi="Arial" w:cs="Arial"/>
          <w:sz w:val="24"/>
          <w:szCs w:val="24"/>
        </w:rPr>
        <w:t>Members</w:t>
      </w:r>
      <w:r w:rsidRPr="007B04A8">
        <w:rPr>
          <w:rFonts w:ascii="Arial" w:hAnsi="Arial" w:cs="Arial"/>
          <w:sz w:val="24"/>
          <w:szCs w:val="24"/>
        </w:rPr>
        <w:t xml:space="preserve">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4C7EFB6A"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4C7EFB6B"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formal business meetings, without being excused by the Committee, may be removed from the Committee in accordance with adopted policy.</w:t>
      </w:r>
    </w:p>
    <w:p w14:paraId="4C7EFB6C" w14:textId="77777777" w:rsidR="00762978"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 xml:space="preserve">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w:t>
      </w:r>
      <w:r w:rsidR="004A1C72">
        <w:rPr>
          <w:rFonts w:ascii="Arial" w:hAnsi="Arial" w:cs="Arial"/>
          <w:sz w:val="24"/>
          <w:szCs w:val="24"/>
        </w:rPr>
        <w:t>Members</w:t>
      </w:r>
      <w:r w:rsidR="009B2960">
        <w:rPr>
          <w:rFonts w:ascii="Arial" w:hAnsi="Arial" w:cs="Arial"/>
          <w:sz w:val="24"/>
          <w:szCs w:val="24"/>
        </w:rPr>
        <w:t>,</w:t>
      </w:r>
      <w:r>
        <w:rPr>
          <w:rFonts w:ascii="Arial" w:hAnsi="Arial" w:cs="Arial"/>
          <w:sz w:val="24"/>
          <w:szCs w:val="24"/>
        </w:rPr>
        <w:t xml:space="preserve"> disrupting the work of the Committee</w:t>
      </w:r>
      <w:r w:rsidR="009B2960">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Committee</w:t>
      </w:r>
      <w:r w:rsidR="00922FB2">
        <w:rPr>
          <w:rFonts w:ascii="Arial" w:hAnsi="Arial" w:cs="Arial"/>
          <w:sz w:val="24"/>
          <w:szCs w:val="24"/>
        </w:rPr>
        <w:t xml:space="preserv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4C7EFB6D"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4C7EFB6E"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Secretary</w:t>
      </w:r>
      <w:r w:rsidR="004160B9">
        <w:rPr>
          <w:rFonts w:ascii="Arial" w:hAnsi="Arial" w:cs="Arial"/>
          <w:sz w:val="24"/>
          <w:szCs w:val="24"/>
        </w:rPr>
        <w:t>-Treasurer</w:t>
      </w:r>
      <w:r>
        <w:rPr>
          <w:rFonts w:ascii="Arial" w:hAnsi="Arial" w:cs="Arial"/>
          <w:sz w:val="24"/>
          <w:szCs w:val="24"/>
        </w:rPr>
        <w:t xml:space="preserve">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4C7EFB6F"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476EE8">
        <w:rPr>
          <w:rFonts w:ascii="Arial" w:hAnsi="Arial" w:cs="Arial"/>
          <w:sz w:val="24"/>
          <w:szCs w:val="24"/>
        </w:rPr>
        <w:t>liaison d</w:t>
      </w:r>
      <w:r w:rsidR="004D28DB">
        <w:rPr>
          <w:rFonts w:ascii="Arial" w:hAnsi="Arial" w:cs="Arial"/>
          <w:sz w:val="24"/>
          <w:szCs w:val="24"/>
        </w:rPr>
        <w:t>epartment</w:t>
      </w:r>
      <w:r w:rsidRPr="0040666A">
        <w:rPr>
          <w:rFonts w:ascii="Arial" w:hAnsi="Arial" w:cs="Arial"/>
          <w:sz w:val="24"/>
          <w:szCs w:val="24"/>
        </w:rPr>
        <w:t xml:space="preserve"> through a report to Council.</w:t>
      </w:r>
    </w:p>
    <w:p w14:paraId="4C7EFB70"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EFB73" w14:textId="77777777" w:rsidR="00E833A9" w:rsidRDefault="00E833A9">
      <w:r>
        <w:separator/>
      </w:r>
    </w:p>
  </w:endnote>
  <w:endnote w:type="continuationSeparator" w:id="0">
    <w:p w14:paraId="4C7EFB74" w14:textId="77777777" w:rsidR="00E833A9" w:rsidRDefault="00E8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EFB71" w14:textId="77777777" w:rsidR="00E833A9" w:rsidRDefault="00E833A9">
      <w:r>
        <w:separator/>
      </w:r>
    </w:p>
  </w:footnote>
  <w:footnote w:type="continuationSeparator" w:id="0">
    <w:p w14:paraId="4C7EFB72" w14:textId="77777777" w:rsidR="00E833A9" w:rsidRDefault="00E83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4C7EFB75" w14:textId="77777777" w:rsidR="0040276D" w:rsidRDefault="0040276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6099">
          <w:rPr>
            <w:b/>
            <w:bCs/>
            <w:noProof/>
          </w:rPr>
          <w:t>6</w:t>
        </w:r>
        <w:r>
          <w:rPr>
            <w:b/>
            <w:bCs/>
            <w:sz w:val="24"/>
            <w:szCs w:val="24"/>
          </w:rPr>
          <w:fldChar w:fldCharType="end"/>
        </w:r>
      </w:p>
    </w:sdtContent>
  </w:sdt>
  <w:p w14:paraId="4C7EFB76" w14:textId="77777777" w:rsidR="0040276D" w:rsidRDefault="00402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2175"/>
      <w:docPartObj>
        <w:docPartGallery w:val="Page Numbers (Top of Page)"/>
        <w:docPartUnique/>
      </w:docPartObj>
    </w:sdtPr>
    <w:sdtEndPr>
      <w:rPr>
        <w:rFonts w:ascii="Arial" w:hAnsi="Arial" w:cs="Arial"/>
      </w:rPr>
    </w:sdtEndPr>
    <w:sdtContent>
      <w:p w14:paraId="4C7EFB77" w14:textId="77777777" w:rsidR="0040276D" w:rsidRPr="001E67A1" w:rsidRDefault="0040276D">
        <w:pPr>
          <w:pStyle w:val="Header"/>
          <w:jc w:val="right"/>
          <w:rPr>
            <w:rFonts w:ascii="Arial" w:hAnsi="Arial" w:cs="Arial"/>
          </w:rPr>
        </w:pPr>
        <w:r w:rsidRPr="001E67A1">
          <w:rPr>
            <w:rFonts w:ascii="Arial" w:hAnsi="Arial" w:cs="Arial"/>
          </w:rPr>
          <w:t xml:space="preserve">Page </w:t>
        </w:r>
        <w:r w:rsidRPr="001E67A1">
          <w:rPr>
            <w:rFonts w:ascii="Arial" w:hAnsi="Arial" w:cs="Arial"/>
            <w:b/>
            <w:bCs/>
            <w:sz w:val="24"/>
            <w:szCs w:val="24"/>
          </w:rPr>
          <w:fldChar w:fldCharType="begin"/>
        </w:r>
        <w:r w:rsidRPr="001E67A1">
          <w:rPr>
            <w:rFonts w:ascii="Arial" w:hAnsi="Arial" w:cs="Arial"/>
            <w:b/>
            <w:bCs/>
          </w:rPr>
          <w:instrText xml:space="preserve"> PAGE </w:instrText>
        </w:r>
        <w:r w:rsidRPr="001E67A1">
          <w:rPr>
            <w:rFonts w:ascii="Arial" w:hAnsi="Arial" w:cs="Arial"/>
            <w:b/>
            <w:bCs/>
            <w:sz w:val="24"/>
            <w:szCs w:val="24"/>
          </w:rPr>
          <w:fldChar w:fldCharType="separate"/>
        </w:r>
        <w:r w:rsidR="000172F2">
          <w:rPr>
            <w:rFonts w:ascii="Arial" w:hAnsi="Arial" w:cs="Arial"/>
            <w:b/>
            <w:bCs/>
            <w:noProof/>
          </w:rPr>
          <w:t>6</w:t>
        </w:r>
        <w:r w:rsidRPr="001E67A1">
          <w:rPr>
            <w:rFonts w:ascii="Arial" w:hAnsi="Arial" w:cs="Arial"/>
            <w:b/>
            <w:bCs/>
            <w:sz w:val="24"/>
            <w:szCs w:val="24"/>
          </w:rPr>
          <w:fldChar w:fldCharType="end"/>
        </w:r>
        <w:r w:rsidRPr="001E67A1">
          <w:rPr>
            <w:rFonts w:ascii="Arial" w:hAnsi="Arial" w:cs="Arial"/>
          </w:rPr>
          <w:t xml:space="preserve"> of </w:t>
        </w:r>
        <w:r w:rsidRPr="001E67A1">
          <w:rPr>
            <w:rFonts w:ascii="Arial" w:hAnsi="Arial" w:cs="Arial"/>
            <w:b/>
            <w:bCs/>
            <w:sz w:val="24"/>
            <w:szCs w:val="24"/>
          </w:rPr>
          <w:fldChar w:fldCharType="begin"/>
        </w:r>
        <w:r w:rsidRPr="001E67A1">
          <w:rPr>
            <w:rFonts w:ascii="Arial" w:hAnsi="Arial" w:cs="Arial"/>
            <w:b/>
            <w:bCs/>
          </w:rPr>
          <w:instrText xml:space="preserve"> NUMPAGES  </w:instrText>
        </w:r>
        <w:r w:rsidRPr="001E67A1">
          <w:rPr>
            <w:rFonts w:ascii="Arial" w:hAnsi="Arial" w:cs="Arial"/>
            <w:b/>
            <w:bCs/>
            <w:sz w:val="24"/>
            <w:szCs w:val="24"/>
          </w:rPr>
          <w:fldChar w:fldCharType="separate"/>
        </w:r>
        <w:r w:rsidR="000172F2">
          <w:rPr>
            <w:rFonts w:ascii="Arial" w:hAnsi="Arial" w:cs="Arial"/>
            <w:b/>
            <w:bCs/>
            <w:noProof/>
          </w:rPr>
          <w:t>6</w:t>
        </w:r>
        <w:r w:rsidRPr="001E67A1">
          <w:rPr>
            <w:rFonts w:ascii="Arial" w:hAnsi="Arial" w:cs="Arial"/>
            <w:b/>
            <w:bCs/>
            <w:sz w:val="24"/>
            <w:szCs w:val="24"/>
          </w:rPr>
          <w:fldChar w:fldCharType="end"/>
        </w:r>
      </w:p>
    </w:sdtContent>
  </w:sdt>
  <w:p w14:paraId="4C7EFB78" w14:textId="77777777" w:rsidR="0040276D" w:rsidRDefault="00402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FB7A" w14:textId="77777777" w:rsidR="0040276D" w:rsidRDefault="00402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1453C4"/>
    <w:multiLevelType w:val="multilevel"/>
    <w:tmpl w:val="9EDA7E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lowerLetter"/>
      <w:lvlRestart w:val="0"/>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1348A"/>
    <w:rsid w:val="000172F2"/>
    <w:rsid w:val="000373A3"/>
    <w:rsid w:val="00047BCE"/>
    <w:rsid w:val="00087777"/>
    <w:rsid w:val="00092C10"/>
    <w:rsid w:val="000A32A9"/>
    <w:rsid w:val="000A4E39"/>
    <w:rsid w:val="000B150D"/>
    <w:rsid w:val="000B7051"/>
    <w:rsid w:val="000D61B9"/>
    <w:rsid w:val="000F5C76"/>
    <w:rsid w:val="000F65EC"/>
    <w:rsid w:val="00105433"/>
    <w:rsid w:val="00127B63"/>
    <w:rsid w:val="00146741"/>
    <w:rsid w:val="00153818"/>
    <w:rsid w:val="001736A9"/>
    <w:rsid w:val="00185DEF"/>
    <w:rsid w:val="00190B4D"/>
    <w:rsid w:val="001A5C58"/>
    <w:rsid w:val="001B2D85"/>
    <w:rsid w:val="001C42DF"/>
    <w:rsid w:val="001E5233"/>
    <w:rsid w:val="001E67A1"/>
    <w:rsid w:val="001F3D56"/>
    <w:rsid w:val="00203610"/>
    <w:rsid w:val="00226932"/>
    <w:rsid w:val="00246BBC"/>
    <w:rsid w:val="00264F24"/>
    <w:rsid w:val="00283C00"/>
    <w:rsid w:val="002A2893"/>
    <w:rsid w:val="002A61C2"/>
    <w:rsid w:val="002D2D14"/>
    <w:rsid w:val="002F5660"/>
    <w:rsid w:val="00307719"/>
    <w:rsid w:val="0032322E"/>
    <w:rsid w:val="003375B6"/>
    <w:rsid w:val="00377CD0"/>
    <w:rsid w:val="00383B40"/>
    <w:rsid w:val="00385DE8"/>
    <w:rsid w:val="003A54D0"/>
    <w:rsid w:val="0040276D"/>
    <w:rsid w:val="00402C06"/>
    <w:rsid w:val="0040501C"/>
    <w:rsid w:val="0040666A"/>
    <w:rsid w:val="00411AD2"/>
    <w:rsid w:val="004160B9"/>
    <w:rsid w:val="00440B78"/>
    <w:rsid w:val="00471605"/>
    <w:rsid w:val="00476EE8"/>
    <w:rsid w:val="004A1C72"/>
    <w:rsid w:val="004A4424"/>
    <w:rsid w:val="004B7211"/>
    <w:rsid w:val="004C209C"/>
    <w:rsid w:val="004C3F0E"/>
    <w:rsid w:val="004D28DB"/>
    <w:rsid w:val="004E08E7"/>
    <w:rsid w:val="00533C72"/>
    <w:rsid w:val="005664B4"/>
    <w:rsid w:val="005A1446"/>
    <w:rsid w:val="005D7555"/>
    <w:rsid w:val="005F722E"/>
    <w:rsid w:val="00610E29"/>
    <w:rsid w:val="00621C8B"/>
    <w:rsid w:val="006402BF"/>
    <w:rsid w:val="00656099"/>
    <w:rsid w:val="00666CB8"/>
    <w:rsid w:val="00691ABE"/>
    <w:rsid w:val="006E09A3"/>
    <w:rsid w:val="00762978"/>
    <w:rsid w:val="00783CBB"/>
    <w:rsid w:val="007B04A8"/>
    <w:rsid w:val="00823095"/>
    <w:rsid w:val="00826E8B"/>
    <w:rsid w:val="00832D5C"/>
    <w:rsid w:val="00833FC7"/>
    <w:rsid w:val="00840BC6"/>
    <w:rsid w:val="00842B49"/>
    <w:rsid w:val="00864E6D"/>
    <w:rsid w:val="00867053"/>
    <w:rsid w:val="008B3167"/>
    <w:rsid w:val="008B5734"/>
    <w:rsid w:val="008C0130"/>
    <w:rsid w:val="00900071"/>
    <w:rsid w:val="00913CF3"/>
    <w:rsid w:val="00922FB2"/>
    <w:rsid w:val="00960640"/>
    <w:rsid w:val="00966863"/>
    <w:rsid w:val="009829FD"/>
    <w:rsid w:val="00987BD7"/>
    <w:rsid w:val="00995970"/>
    <w:rsid w:val="009A5F94"/>
    <w:rsid w:val="009B2960"/>
    <w:rsid w:val="009D6D49"/>
    <w:rsid w:val="009E55E6"/>
    <w:rsid w:val="009F147F"/>
    <w:rsid w:val="00A16091"/>
    <w:rsid w:val="00A31112"/>
    <w:rsid w:val="00A41B02"/>
    <w:rsid w:val="00A41F64"/>
    <w:rsid w:val="00A96ED3"/>
    <w:rsid w:val="00AC2CEB"/>
    <w:rsid w:val="00AD1F91"/>
    <w:rsid w:val="00AF0173"/>
    <w:rsid w:val="00B556F0"/>
    <w:rsid w:val="00B61211"/>
    <w:rsid w:val="00B630FE"/>
    <w:rsid w:val="00B73B39"/>
    <w:rsid w:val="00BA3B36"/>
    <w:rsid w:val="00BA761F"/>
    <w:rsid w:val="00C3633B"/>
    <w:rsid w:val="00C5183E"/>
    <w:rsid w:val="00C62823"/>
    <w:rsid w:val="00C74228"/>
    <w:rsid w:val="00C75C10"/>
    <w:rsid w:val="00C96D69"/>
    <w:rsid w:val="00CB4946"/>
    <w:rsid w:val="00CE07E3"/>
    <w:rsid w:val="00D40BDD"/>
    <w:rsid w:val="00D47183"/>
    <w:rsid w:val="00D63576"/>
    <w:rsid w:val="00D82079"/>
    <w:rsid w:val="00DA287D"/>
    <w:rsid w:val="00DB2DF4"/>
    <w:rsid w:val="00E03569"/>
    <w:rsid w:val="00E15B7B"/>
    <w:rsid w:val="00E719B5"/>
    <w:rsid w:val="00E81656"/>
    <w:rsid w:val="00E833A9"/>
    <w:rsid w:val="00E86FBE"/>
    <w:rsid w:val="00EB45B1"/>
    <w:rsid w:val="00EC6E92"/>
    <w:rsid w:val="00ED0B51"/>
    <w:rsid w:val="00EF0D0C"/>
    <w:rsid w:val="00EF755F"/>
    <w:rsid w:val="00F3146D"/>
    <w:rsid w:val="00F350EE"/>
    <w:rsid w:val="00F376AA"/>
    <w:rsid w:val="00F5488D"/>
    <w:rsid w:val="00F5607C"/>
    <w:rsid w:val="00F83245"/>
    <w:rsid w:val="00FA47EB"/>
    <w:rsid w:val="00FB2C53"/>
    <w:rsid w:val="00FB5586"/>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7E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59491">
      <w:bodyDiv w:val="1"/>
      <w:marLeft w:val="0"/>
      <w:marRight w:val="0"/>
      <w:marTop w:val="0"/>
      <w:marBottom w:val="0"/>
      <w:divBdr>
        <w:top w:val="none" w:sz="0" w:space="0" w:color="auto"/>
        <w:left w:val="none" w:sz="0" w:space="0" w:color="auto"/>
        <w:bottom w:val="none" w:sz="0" w:space="0" w:color="auto"/>
        <w:right w:val="none" w:sz="0" w:space="0" w:color="auto"/>
      </w:divBdr>
    </w:div>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2</COKL_x0020_Department>
    <Records_x0020_Classification xmlns="9a81a57e-1799-4259-a456-052d3d590a00">14</Records_x0020_Classification>
    <COKL_x0020_Division xmlns="9a81a57e-1799-4259-a456-052d3d590a00">21</COKL_x0020_Division>
    <_dlc_DocId xmlns="2026e193-403e-49b0-84d7-399809578d26">PYP3NSX4DFEQ-9-136</_dlc_DocId>
    <_dlc_DocIdUrl xmlns="2026e193-403e-49b0-84d7-399809578d26">
      <Url>https://documents.city.kawarthalakes.on.ca/sites/CorpDocs/_layouts/15/DocIdRedir.aspx?ID=PYP3NSX4DFEQ-9-136</Url>
      <Description>PYP3NSX4DFEQ-9-136</Description>
    </_dlc_DocIdUrl>
    <Document_x0020_Date xmlns="9a81a57e-1799-4259-a456-052d3d590a00">2018-12-11T05:00:00+00:00</Document_x0020_Date>
    <Charter_x0020_Title xmlns="9a81a57e-1799-4259-a456-052d3d590a00">Committee of Adjusment Terms of Reference</Charter_x0020_Title>
    <Charter_x0020_Type xmlns="9a81a57e-1799-4259-a456-052d3d590a00">Committee of Council</Charte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D6D29-B34D-40C5-A30A-9228DE71267F}"/>
</file>

<file path=customXml/itemProps2.xml><?xml version="1.0" encoding="utf-8"?>
<ds:datastoreItem xmlns:ds="http://schemas.openxmlformats.org/officeDocument/2006/customXml" ds:itemID="{F6E1F515-FF56-4A20-AD68-0983DC0600BF}"/>
</file>

<file path=customXml/itemProps3.xml><?xml version="1.0" encoding="utf-8"?>
<ds:datastoreItem xmlns:ds="http://schemas.openxmlformats.org/officeDocument/2006/customXml" ds:itemID="{4BFCDD4D-96E6-48DB-B46A-45BAF24F1A53}"/>
</file>

<file path=customXml/itemProps4.xml><?xml version="1.0" encoding="utf-8"?>
<ds:datastoreItem xmlns:ds="http://schemas.openxmlformats.org/officeDocument/2006/customXml" ds:itemID="{F615C453-1205-4B1E-81B4-9048A7DC3440}"/>
</file>

<file path=customXml/itemProps5.xml><?xml version="1.0" encoding="utf-8"?>
<ds:datastoreItem xmlns:ds="http://schemas.openxmlformats.org/officeDocument/2006/customXml" ds:itemID="{15DA5C71-2470-4BB5-BDCE-D72C93D2620A}"/>
</file>

<file path=docProps/app.xml><?xml version="1.0" encoding="utf-8"?>
<Properties xmlns="http://schemas.openxmlformats.org/officeDocument/2006/extended-properties" xmlns:vt="http://schemas.openxmlformats.org/officeDocument/2006/docPropsVTypes">
  <Template>Terms of Reference Non-Legislated Committees</Template>
  <TotalTime>0</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3</cp:revision>
  <cp:lastPrinted>2018-12-04T23:19:00Z</cp:lastPrinted>
  <dcterms:created xsi:type="dcterms:W3CDTF">2018-12-20T19:56:00Z</dcterms:created>
  <dcterms:modified xsi:type="dcterms:W3CDTF">2018-12-21T13:56:00Z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a188741c-fe76-4a7a-a625-32dc036767f4</vt:lpwstr>
  </property>
</Properties>
</file>