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B2712"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618B2713"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814EEF">
        <w:rPr>
          <w:rFonts w:ascii="Arial" w:hAnsi="Arial" w:cs="Arial"/>
          <w:b/>
          <w:bCs/>
          <w:sz w:val="24"/>
          <w:szCs w:val="24"/>
        </w:rPr>
        <w:t xml:space="preserve"> City of Kawartha Lakes Environmental Advisory Committee</w:t>
      </w:r>
    </w:p>
    <w:p w14:paraId="618B2714" w14:textId="5BF2B436"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814EEF">
        <w:rPr>
          <w:rFonts w:ascii="Arial" w:hAnsi="Arial" w:cs="Arial"/>
          <w:sz w:val="24"/>
          <w:szCs w:val="24"/>
        </w:rPr>
        <w:t xml:space="preserve"> March 24, 2015</w:t>
      </w:r>
      <w:r w:rsidR="004E2F96">
        <w:rPr>
          <w:rFonts w:ascii="Arial" w:hAnsi="Arial" w:cs="Arial"/>
          <w:sz w:val="24"/>
          <w:szCs w:val="24"/>
        </w:rPr>
        <w:br/>
      </w:r>
      <w:r w:rsidR="00F0478F">
        <w:rPr>
          <w:rFonts w:ascii="Arial" w:hAnsi="Arial" w:cs="Arial"/>
          <w:sz w:val="24"/>
          <w:szCs w:val="24"/>
        </w:rPr>
        <w:t>(</w:t>
      </w:r>
      <w:r w:rsidR="004E2F96">
        <w:rPr>
          <w:rFonts w:ascii="Arial" w:hAnsi="Arial" w:cs="Arial"/>
          <w:sz w:val="24"/>
          <w:szCs w:val="24"/>
        </w:rPr>
        <w:t>Terms of Reference r</w:t>
      </w:r>
      <w:r w:rsidR="00F0478F">
        <w:rPr>
          <w:rFonts w:ascii="Arial" w:hAnsi="Arial" w:cs="Arial"/>
          <w:sz w:val="24"/>
          <w:szCs w:val="24"/>
        </w:rPr>
        <w:t>evised December 11, 2018)</w:t>
      </w:r>
      <w:bookmarkStart w:id="0" w:name="_GoBack"/>
      <w:bookmarkEnd w:id="0"/>
    </w:p>
    <w:p w14:paraId="618B2715"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618B2716" w14:textId="77777777" w:rsidR="00814EEF" w:rsidRPr="004C7BD8" w:rsidRDefault="00814EEF" w:rsidP="00814EEF">
      <w:pPr>
        <w:rPr>
          <w:rFonts w:ascii="Arial" w:hAnsi="Arial" w:cs="Arial"/>
          <w:sz w:val="24"/>
          <w:szCs w:val="24"/>
        </w:rPr>
      </w:pPr>
      <w:r w:rsidRPr="004C7BD8">
        <w:rPr>
          <w:rFonts w:ascii="Arial" w:hAnsi="Arial" w:cs="Arial"/>
          <w:sz w:val="24"/>
          <w:szCs w:val="24"/>
        </w:rPr>
        <w:t>The Environmental Advisory Committee</w:t>
      </w:r>
      <w:r>
        <w:rPr>
          <w:rFonts w:ascii="Arial" w:hAnsi="Arial" w:cs="Arial"/>
          <w:sz w:val="24"/>
          <w:szCs w:val="24"/>
        </w:rPr>
        <w:t xml:space="preserve"> for the City of Kawartha Lakes</w:t>
      </w:r>
      <w:r w:rsidR="00C638D7">
        <w:rPr>
          <w:rFonts w:ascii="Arial" w:hAnsi="Arial" w:cs="Arial"/>
          <w:sz w:val="24"/>
          <w:szCs w:val="24"/>
        </w:rPr>
        <w:t xml:space="preserve"> (CKLEAC)</w:t>
      </w:r>
      <w:r w:rsidRPr="004C7BD8">
        <w:rPr>
          <w:rFonts w:ascii="Arial" w:hAnsi="Arial" w:cs="Arial"/>
          <w:sz w:val="24"/>
          <w:szCs w:val="24"/>
        </w:rPr>
        <w:t xml:space="preserve"> is established to support and advise Council in </w:t>
      </w:r>
      <w:r>
        <w:rPr>
          <w:rFonts w:ascii="Arial" w:hAnsi="Arial" w:cs="Arial"/>
          <w:sz w:val="24"/>
          <w:szCs w:val="24"/>
        </w:rPr>
        <w:t>implement</w:t>
      </w:r>
      <w:r w:rsidRPr="004C7BD8">
        <w:rPr>
          <w:rFonts w:ascii="Arial" w:hAnsi="Arial" w:cs="Arial"/>
          <w:sz w:val="24"/>
          <w:szCs w:val="24"/>
        </w:rPr>
        <w:t>ing the environmental goals and policies of the City of Kawartha Lakes.</w:t>
      </w:r>
    </w:p>
    <w:p w14:paraId="618B2717" w14:textId="77777777" w:rsidR="00814EEF" w:rsidRPr="004C7BD8" w:rsidRDefault="00814EEF" w:rsidP="00814EEF">
      <w:pPr>
        <w:spacing w:before="120"/>
        <w:rPr>
          <w:rFonts w:ascii="Arial" w:hAnsi="Arial" w:cs="Arial"/>
          <w:sz w:val="24"/>
          <w:szCs w:val="24"/>
        </w:rPr>
      </w:pPr>
      <w:r w:rsidRPr="004C7BD8">
        <w:rPr>
          <w:rFonts w:ascii="Arial" w:hAnsi="Arial" w:cs="Arial"/>
          <w:sz w:val="24"/>
          <w:szCs w:val="24"/>
        </w:rPr>
        <w:t xml:space="preserve">The </w:t>
      </w:r>
      <w:r>
        <w:rPr>
          <w:rFonts w:ascii="Arial" w:hAnsi="Arial" w:cs="Arial"/>
          <w:sz w:val="24"/>
          <w:szCs w:val="24"/>
        </w:rPr>
        <w:t>mission</w:t>
      </w:r>
      <w:r w:rsidRPr="004C7BD8">
        <w:rPr>
          <w:rFonts w:ascii="Arial" w:hAnsi="Arial" w:cs="Arial"/>
          <w:sz w:val="24"/>
          <w:szCs w:val="24"/>
        </w:rPr>
        <w:t xml:space="preserve"> </w:t>
      </w:r>
      <w:r>
        <w:rPr>
          <w:rFonts w:ascii="Arial" w:hAnsi="Arial" w:cs="Arial"/>
          <w:sz w:val="24"/>
          <w:szCs w:val="24"/>
        </w:rPr>
        <w:t xml:space="preserve">for this Committee </w:t>
      </w:r>
      <w:r w:rsidRPr="004C7BD8">
        <w:rPr>
          <w:rFonts w:ascii="Arial" w:hAnsi="Arial" w:cs="Arial"/>
          <w:sz w:val="24"/>
          <w:szCs w:val="24"/>
        </w:rPr>
        <w:t>include</w:t>
      </w:r>
      <w:r>
        <w:rPr>
          <w:rFonts w:ascii="Arial" w:hAnsi="Arial" w:cs="Arial"/>
          <w:sz w:val="24"/>
          <w:szCs w:val="24"/>
        </w:rPr>
        <w:t>s</w:t>
      </w:r>
      <w:r w:rsidRPr="004C7BD8">
        <w:rPr>
          <w:rFonts w:ascii="Arial" w:hAnsi="Arial" w:cs="Arial"/>
          <w:sz w:val="24"/>
          <w:szCs w:val="24"/>
        </w:rPr>
        <w:t>:</w:t>
      </w:r>
    </w:p>
    <w:p w14:paraId="618B2718" w14:textId="77777777" w:rsidR="00814EEF" w:rsidRDefault="00814EEF" w:rsidP="00814EEF">
      <w:pPr>
        <w:pStyle w:val="ListParagraph"/>
        <w:numPr>
          <w:ilvl w:val="0"/>
          <w:numId w:val="6"/>
        </w:numPr>
        <w:tabs>
          <w:tab w:val="left" w:pos="360"/>
        </w:tabs>
        <w:rPr>
          <w:rFonts w:ascii="Arial" w:hAnsi="Arial" w:cs="Arial"/>
          <w:sz w:val="24"/>
          <w:szCs w:val="24"/>
        </w:rPr>
      </w:pPr>
      <w:r w:rsidRPr="00C97CA0">
        <w:rPr>
          <w:rFonts w:ascii="Arial" w:hAnsi="Arial" w:cs="Arial"/>
          <w:sz w:val="24"/>
          <w:szCs w:val="24"/>
        </w:rPr>
        <w:t>the maintenance, and where necessary, improvement of water quality and quantity;</w:t>
      </w:r>
    </w:p>
    <w:p w14:paraId="618B2719" w14:textId="77777777" w:rsidR="00814EEF" w:rsidRDefault="00814EEF" w:rsidP="00814EEF">
      <w:pPr>
        <w:pStyle w:val="ListParagraph"/>
        <w:numPr>
          <w:ilvl w:val="0"/>
          <w:numId w:val="6"/>
        </w:numPr>
        <w:tabs>
          <w:tab w:val="left" w:pos="360"/>
        </w:tabs>
        <w:rPr>
          <w:rFonts w:ascii="Arial" w:hAnsi="Arial" w:cs="Arial"/>
          <w:sz w:val="24"/>
          <w:szCs w:val="24"/>
        </w:rPr>
      </w:pPr>
      <w:r w:rsidRPr="00C97CA0">
        <w:rPr>
          <w:rFonts w:ascii="Arial" w:hAnsi="Arial" w:cs="Arial"/>
          <w:sz w:val="24"/>
          <w:szCs w:val="24"/>
        </w:rPr>
        <w:t>the maintenance, and where necessary, improvement of air quality;</w:t>
      </w:r>
    </w:p>
    <w:p w14:paraId="618B271A" w14:textId="77777777" w:rsidR="00814EEF" w:rsidRDefault="00814EEF" w:rsidP="00814EEF">
      <w:pPr>
        <w:pStyle w:val="ListParagraph"/>
        <w:numPr>
          <w:ilvl w:val="0"/>
          <w:numId w:val="6"/>
        </w:numPr>
        <w:tabs>
          <w:tab w:val="left" w:pos="360"/>
        </w:tabs>
        <w:spacing w:after="120"/>
        <w:rPr>
          <w:rFonts w:ascii="Arial" w:hAnsi="Arial" w:cs="Arial"/>
          <w:sz w:val="24"/>
          <w:szCs w:val="24"/>
        </w:rPr>
      </w:pPr>
      <w:r w:rsidRPr="00C97CA0">
        <w:rPr>
          <w:rFonts w:ascii="Arial" w:hAnsi="Arial" w:cs="Arial"/>
          <w:sz w:val="24"/>
          <w:szCs w:val="24"/>
        </w:rPr>
        <w:t xml:space="preserve">the reduction in the amount of waste and its impact on the environment;  </w:t>
      </w:r>
    </w:p>
    <w:p w14:paraId="618B271B" w14:textId="77777777" w:rsidR="00A756D8" w:rsidRDefault="00814EEF" w:rsidP="00814EEF">
      <w:pPr>
        <w:pStyle w:val="ListParagraph"/>
        <w:numPr>
          <w:ilvl w:val="0"/>
          <w:numId w:val="6"/>
        </w:numPr>
        <w:tabs>
          <w:tab w:val="left" w:pos="360"/>
        </w:tabs>
        <w:spacing w:after="120"/>
        <w:rPr>
          <w:rFonts w:ascii="Arial" w:hAnsi="Arial" w:cs="Arial"/>
          <w:sz w:val="24"/>
          <w:szCs w:val="24"/>
        </w:rPr>
      </w:pPr>
      <w:r w:rsidRPr="00C97CA0">
        <w:rPr>
          <w:rFonts w:ascii="Arial" w:hAnsi="Arial" w:cs="Arial"/>
          <w:sz w:val="24"/>
          <w:szCs w:val="24"/>
        </w:rPr>
        <w:t>the protection, conservation, and enhancement of natural systems</w:t>
      </w:r>
      <w:r w:rsidR="00A756D8">
        <w:rPr>
          <w:rFonts w:ascii="Arial" w:hAnsi="Arial" w:cs="Arial"/>
          <w:sz w:val="24"/>
          <w:szCs w:val="24"/>
        </w:rPr>
        <w:t>; and</w:t>
      </w:r>
      <w:r w:rsidR="00867363">
        <w:rPr>
          <w:rFonts w:ascii="Arial" w:hAnsi="Arial" w:cs="Arial"/>
          <w:sz w:val="24"/>
          <w:szCs w:val="24"/>
        </w:rPr>
        <w:t>,</w:t>
      </w:r>
    </w:p>
    <w:p w14:paraId="618B271C" w14:textId="77777777" w:rsidR="00814EEF" w:rsidRPr="00C97CA0" w:rsidRDefault="00A756D8" w:rsidP="00814EEF">
      <w:pPr>
        <w:pStyle w:val="ListParagraph"/>
        <w:numPr>
          <w:ilvl w:val="0"/>
          <w:numId w:val="6"/>
        </w:numPr>
        <w:tabs>
          <w:tab w:val="left" w:pos="360"/>
        </w:tabs>
        <w:spacing w:after="120"/>
        <w:rPr>
          <w:rFonts w:ascii="Arial" w:hAnsi="Arial" w:cs="Arial"/>
          <w:sz w:val="24"/>
          <w:szCs w:val="24"/>
        </w:rPr>
      </w:pPr>
      <w:r>
        <w:rPr>
          <w:rFonts w:ascii="Arial" w:hAnsi="Arial" w:cs="Arial"/>
          <w:sz w:val="24"/>
          <w:szCs w:val="24"/>
        </w:rPr>
        <w:t>the reduction of the City’s greenhouse gases</w:t>
      </w:r>
      <w:r w:rsidR="00814EEF" w:rsidRPr="00C97CA0">
        <w:rPr>
          <w:rFonts w:ascii="Arial" w:hAnsi="Arial" w:cs="Arial"/>
          <w:sz w:val="24"/>
          <w:szCs w:val="24"/>
        </w:rPr>
        <w:t>.</w:t>
      </w:r>
    </w:p>
    <w:p w14:paraId="618B271D" w14:textId="77777777" w:rsidR="00814EEF" w:rsidRPr="004C7BD8" w:rsidRDefault="00814EEF" w:rsidP="00814EEF">
      <w:pPr>
        <w:tabs>
          <w:tab w:val="left" w:pos="360"/>
        </w:tabs>
        <w:rPr>
          <w:rFonts w:ascii="Arial" w:hAnsi="Arial" w:cs="Arial"/>
          <w:sz w:val="24"/>
          <w:szCs w:val="24"/>
        </w:rPr>
      </w:pPr>
      <w:r w:rsidRPr="004C7BD8">
        <w:rPr>
          <w:rFonts w:ascii="Arial" w:hAnsi="Arial" w:cs="Arial"/>
          <w:sz w:val="24"/>
          <w:szCs w:val="24"/>
        </w:rPr>
        <w:t xml:space="preserve">The mission will be achieved </w:t>
      </w:r>
      <w:r>
        <w:rPr>
          <w:rFonts w:ascii="Arial" w:hAnsi="Arial" w:cs="Arial"/>
          <w:sz w:val="24"/>
          <w:szCs w:val="24"/>
        </w:rPr>
        <w:t xml:space="preserve">by this Committee </w:t>
      </w:r>
      <w:r w:rsidRPr="004C7BD8">
        <w:rPr>
          <w:rFonts w:ascii="Arial" w:hAnsi="Arial" w:cs="Arial"/>
          <w:sz w:val="24"/>
          <w:szCs w:val="24"/>
        </w:rPr>
        <w:t>through:</w:t>
      </w:r>
    </w:p>
    <w:p w14:paraId="618B271E" w14:textId="77777777" w:rsidR="00814EEF" w:rsidRDefault="00814EEF" w:rsidP="00814EEF">
      <w:pPr>
        <w:pStyle w:val="ListParagraph"/>
        <w:numPr>
          <w:ilvl w:val="0"/>
          <w:numId w:val="7"/>
        </w:numPr>
        <w:tabs>
          <w:tab w:val="left" w:pos="1080"/>
        </w:tabs>
        <w:rPr>
          <w:rFonts w:ascii="Arial" w:hAnsi="Arial" w:cs="Arial"/>
          <w:sz w:val="24"/>
          <w:szCs w:val="24"/>
        </w:rPr>
      </w:pPr>
      <w:r w:rsidRPr="00C97CA0">
        <w:rPr>
          <w:rFonts w:ascii="Arial" w:hAnsi="Arial" w:cs="Arial"/>
          <w:sz w:val="24"/>
          <w:szCs w:val="24"/>
        </w:rPr>
        <w:t xml:space="preserve">the implementation of the </w:t>
      </w:r>
      <w:r w:rsidR="00C638D7">
        <w:rPr>
          <w:rFonts w:ascii="Arial" w:hAnsi="Arial" w:cs="Arial"/>
          <w:sz w:val="24"/>
          <w:szCs w:val="24"/>
        </w:rPr>
        <w:t xml:space="preserve">Kawartha Lakes Healthy Environment Plan and the </w:t>
      </w:r>
      <w:r w:rsidRPr="00C97CA0">
        <w:rPr>
          <w:rFonts w:ascii="Arial" w:hAnsi="Arial" w:cs="Arial"/>
          <w:sz w:val="24"/>
          <w:szCs w:val="24"/>
        </w:rPr>
        <w:t>Integrated Community Sustainability Plan, including;</w:t>
      </w:r>
    </w:p>
    <w:p w14:paraId="618B271F" w14:textId="77777777" w:rsidR="00814EEF" w:rsidRDefault="00814EEF" w:rsidP="00814EEF">
      <w:pPr>
        <w:pStyle w:val="ListParagraph"/>
        <w:numPr>
          <w:ilvl w:val="1"/>
          <w:numId w:val="8"/>
        </w:numPr>
        <w:tabs>
          <w:tab w:val="left" w:pos="1260"/>
        </w:tabs>
        <w:rPr>
          <w:rFonts w:ascii="Arial" w:hAnsi="Arial" w:cs="Arial"/>
          <w:sz w:val="24"/>
          <w:szCs w:val="24"/>
        </w:rPr>
      </w:pPr>
      <w:r w:rsidRPr="00C97CA0">
        <w:rPr>
          <w:rFonts w:ascii="Arial" w:hAnsi="Arial" w:cs="Arial"/>
          <w:sz w:val="24"/>
          <w:szCs w:val="24"/>
        </w:rPr>
        <w:t>public education initiatives;</w:t>
      </w:r>
    </w:p>
    <w:p w14:paraId="618B2720" w14:textId="77777777" w:rsidR="00814EEF" w:rsidRPr="00C97CA0" w:rsidRDefault="00814EEF" w:rsidP="00814EEF">
      <w:pPr>
        <w:pStyle w:val="ListParagraph"/>
        <w:numPr>
          <w:ilvl w:val="1"/>
          <w:numId w:val="8"/>
        </w:numPr>
        <w:tabs>
          <w:tab w:val="left" w:pos="1260"/>
        </w:tabs>
        <w:rPr>
          <w:rFonts w:ascii="Arial" w:hAnsi="Arial" w:cs="Arial"/>
          <w:sz w:val="24"/>
          <w:szCs w:val="24"/>
        </w:rPr>
      </w:pPr>
      <w:r w:rsidRPr="00C97CA0">
        <w:rPr>
          <w:rFonts w:ascii="Arial" w:hAnsi="Arial" w:cs="Arial"/>
          <w:sz w:val="24"/>
          <w:szCs w:val="24"/>
        </w:rPr>
        <w:t>environmental projects;</w:t>
      </w:r>
    </w:p>
    <w:p w14:paraId="618B2721" w14:textId="77777777" w:rsidR="00814EEF" w:rsidRPr="00C97CA0" w:rsidRDefault="00814EEF" w:rsidP="00814EEF">
      <w:pPr>
        <w:pStyle w:val="ListParagraph"/>
        <w:numPr>
          <w:ilvl w:val="1"/>
          <w:numId w:val="8"/>
        </w:numPr>
        <w:tabs>
          <w:tab w:val="left" w:pos="1260"/>
        </w:tabs>
        <w:rPr>
          <w:rFonts w:ascii="Arial" w:hAnsi="Arial" w:cs="Arial"/>
          <w:sz w:val="24"/>
          <w:szCs w:val="24"/>
        </w:rPr>
      </w:pPr>
      <w:r w:rsidRPr="00C97CA0">
        <w:rPr>
          <w:rFonts w:ascii="Arial" w:hAnsi="Arial" w:cs="Arial"/>
          <w:sz w:val="24"/>
          <w:szCs w:val="24"/>
        </w:rPr>
        <w:t>monitoring outcomes;  and,</w:t>
      </w:r>
    </w:p>
    <w:p w14:paraId="618B2722" w14:textId="77777777" w:rsidR="00814EEF" w:rsidRPr="00C97CA0" w:rsidRDefault="00814EEF" w:rsidP="00814EEF">
      <w:pPr>
        <w:pStyle w:val="ListParagraph"/>
        <w:numPr>
          <w:ilvl w:val="1"/>
          <w:numId w:val="7"/>
        </w:numPr>
        <w:tabs>
          <w:tab w:val="left" w:pos="360"/>
        </w:tabs>
        <w:spacing w:after="120"/>
        <w:ind w:left="720"/>
        <w:rPr>
          <w:rFonts w:ascii="Arial" w:hAnsi="Arial" w:cs="Arial"/>
          <w:sz w:val="24"/>
          <w:szCs w:val="24"/>
        </w:rPr>
      </w:pPr>
      <w:r w:rsidRPr="00C97CA0">
        <w:rPr>
          <w:rFonts w:ascii="Arial" w:hAnsi="Arial" w:cs="Arial"/>
          <w:sz w:val="24"/>
          <w:szCs w:val="24"/>
        </w:rPr>
        <w:t>the involvement with other environmental issues or initiatives.</w:t>
      </w:r>
    </w:p>
    <w:p w14:paraId="618B2723"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618B2724"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 xml:space="preserve">It is the responsibility of all appointed </w:t>
      </w:r>
      <w:r w:rsidR="00C638D7">
        <w:rPr>
          <w:rFonts w:ascii="Arial" w:hAnsi="Arial" w:cs="Arial"/>
          <w:sz w:val="24"/>
          <w:szCs w:val="24"/>
        </w:rPr>
        <w:t>Members</w:t>
      </w:r>
      <w:r w:rsidRPr="0040666A">
        <w:rPr>
          <w:rFonts w:ascii="Arial" w:hAnsi="Arial" w:cs="Arial"/>
          <w:sz w:val="24"/>
          <w:szCs w:val="24"/>
        </w:rPr>
        <w:t xml:space="preserve"> to comply with:</w:t>
      </w:r>
    </w:p>
    <w:p w14:paraId="618B2725"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 xml:space="preserve">for Committee </w:t>
      </w:r>
      <w:r w:rsidR="00C638D7">
        <w:rPr>
          <w:rFonts w:ascii="Arial" w:hAnsi="Arial" w:cs="Arial"/>
          <w:sz w:val="24"/>
          <w:szCs w:val="24"/>
        </w:rPr>
        <w:t>Members;</w:t>
      </w:r>
    </w:p>
    <w:p w14:paraId="618B2726"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r w:rsidR="00C638D7">
        <w:rPr>
          <w:rFonts w:ascii="Arial" w:hAnsi="Arial" w:cs="Arial"/>
          <w:sz w:val="24"/>
          <w:szCs w:val="24"/>
        </w:rPr>
        <w:t>;</w:t>
      </w:r>
    </w:p>
    <w:p w14:paraId="618B2727"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r w:rsidR="00C638D7">
        <w:rPr>
          <w:rFonts w:ascii="Arial" w:hAnsi="Arial" w:cs="Arial"/>
          <w:sz w:val="24"/>
          <w:szCs w:val="24"/>
        </w:rPr>
        <w:t>;</w:t>
      </w:r>
    </w:p>
    <w:p w14:paraId="618B2728"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r w:rsidR="00C638D7">
        <w:rPr>
          <w:rFonts w:ascii="Arial" w:hAnsi="Arial" w:cs="Arial"/>
          <w:sz w:val="24"/>
          <w:szCs w:val="24"/>
        </w:rPr>
        <w:t>;</w:t>
      </w:r>
    </w:p>
    <w:p w14:paraId="618B2729"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r w:rsidR="00C638D7">
        <w:rPr>
          <w:rFonts w:ascii="Arial" w:hAnsi="Arial" w:cs="Arial"/>
          <w:sz w:val="24"/>
          <w:szCs w:val="24"/>
        </w:rPr>
        <w:t>; and,</w:t>
      </w:r>
    </w:p>
    <w:p w14:paraId="618B272A"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r w:rsidR="00C638D7">
        <w:rPr>
          <w:rFonts w:ascii="Arial" w:hAnsi="Arial" w:cs="Arial"/>
          <w:sz w:val="24"/>
          <w:szCs w:val="24"/>
        </w:rPr>
        <w:t>.</w:t>
      </w:r>
    </w:p>
    <w:p w14:paraId="618B272B"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lastRenderedPageBreak/>
        <w:t>No in</w:t>
      </w:r>
      <w:r w:rsidR="009A5D2C">
        <w:rPr>
          <w:rFonts w:ascii="Arial" w:hAnsi="Arial" w:cs="Arial"/>
          <w:sz w:val="24"/>
          <w:szCs w:val="24"/>
        </w:rPr>
        <w:t>dividual member or the Committee</w:t>
      </w:r>
      <w:r w:rsidRPr="0040666A">
        <w:rPr>
          <w:rFonts w:ascii="Arial" w:hAnsi="Arial" w:cs="Arial"/>
          <w:sz w:val="24"/>
          <w:szCs w:val="24"/>
        </w:rPr>
        <w:t xml:space="preserv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618B272C" w14:textId="77777777" w:rsidR="00FD4830" w:rsidRPr="0040666A" w:rsidRDefault="00C638D7" w:rsidP="0040666A">
      <w:pPr>
        <w:spacing w:before="240" w:after="240" w:line="276" w:lineRule="auto"/>
        <w:rPr>
          <w:rFonts w:ascii="Arial" w:hAnsi="Arial" w:cs="Arial"/>
          <w:sz w:val="24"/>
          <w:szCs w:val="24"/>
        </w:rPr>
      </w:pPr>
      <w:r>
        <w:rPr>
          <w:rFonts w:ascii="Arial" w:hAnsi="Arial" w:cs="Arial"/>
          <w:sz w:val="24"/>
          <w:szCs w:val="24"/>
        </w:rPr>
        <w:t>Members</w:t>
      </w:r>
      <w:r w:rsidR="00FD4830" w:rsidRPr="0040666A">
        <w:rPr>
          <w:rFonts w:ascii="Arial" w:hAnsi="Arial" w:cs="Arial"/>
          <w:sz w:val="24"/>
          <w:szCs w:val="24"/>
        </w:rPr>
        <w:t xml:space="preserve"> shall abide by the rules outlined within the Municipal Conflict of I</w:t>
      </w:r>
      <w:r w:rsidR="004E08E7">
        <w:rPr>
          <w:rFonts w:ascii="Arial" w:hAnsi="Arial" w:cs="Arial"/>
          <w:sz w:val="24"/>
          <w:szCs w:val="24"/>
        </w:rPr>
        <w:t>nterest Act and shall disclose any</w:t>
      </w:r>
      <w:r w:rsidR="00FD4830" w:rsidRPr="0040666A">
        <w:rPr>
          <w:rFonts w:ascii="Arial" w:hAnsi="Arial" w:cs="Arial"/>
          <w:sz w:val="24"/>
          <w:szCs w:val="24"/>
        </w:rPr>
        <w:t xml:space="preserve"> pecuniary interest to the </w:t>
      </w:r>
      <w:r w:rsidR="0043434A">
        <w:rPr>
          <w:rFonts w:ascii="Arial" w:hAnsi="Arial" w:cs="Arial"/>
          <w:sz w:val="24"/>
          <w:szCs w:val="24"/>
        </w:rPr>
        <w:t xml:space="preserve">Recording </w:t>
      </w:r>
      <w:r w:rsidR="00FD4830" w:rsidRPr="0040666A">
        <w:rPr>
          <w:rFonts w:ascii="Arial" w:hAnsi="Arial" w:cs="Arial"/>
          <w:sz w:val="24"/>
          <w:szCs w:val="24"/>
        </w:rPr>
        <w:t>Secretary and absent himself or herself from meetings for the duration of the discussion and voting</w:t>
      </w:r>
      <w:r w:rsidR="00867363">
        <w:rPr>
          <w:rFonts w:ascii="Arial" w:hAnsi="Arial" w:cs="Arial"/>
          <w:sz w:val="24"/>
          <w:szCs w:val="24"/>
        </w:rPr>
        <w:t xml:space="preserve">, </w:t>
      </w:r>
      <w:r w:rsidR="00FD4830" w:rsidRPr="0040666A">
        <w:rPr>
          <w:rFonts w:ascii="Arial" w:hAnsi="Arial" w:cs="Arial"/>
          <w:sz w:val="24"/>
          <w:szCs w:val="24"/>
        </w:rPr>
        <w:t>if any</w:t>
      </w:r>
      <w:r w:rsidR="00867363">
        <w:rPr>
          <w:rFonts w:ascii="Arial" w:hAnsi="Arial" w:cs="Arial"/>
          <w:sz w:val="24"/>
          <w:szCs w:val="24"/>
        </w:rPr>
        <w:t>,</w:t>
      </w:r>
      <w:r w:rsidR="00FA47EB" w:rsidRPr="0040666A">
        <w:rPr>
          <w:rFonts w:ascii="Arial" w:hAnsi="Arial" w:cs="Arial"/>
          <w:sz w:val="24"/>
          <w:szCs w:val="24"/>
        </w:rPr>
        <w:t xml:space="preserve"> with respect to that matter.</w:t>
      </w:r>
    </w:p>
    <w:p w14:paraId="618B272D"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618B272E"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618B272F"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activities of the Committee:</w:t>
      </w:r>
    </w:p>
    <w:p w14:paraId="618B2730" w14:textId="77777777" w:rsidR="00814EEF" w:rsidRPr="004C7BD8" w:rsidRDefault="00814EEF" w:rsidP="00867363">
      <w:pPr>
        <w:overflowPunct/>
        <w:autoSpaceDE/>
        <w:autoSpaceDN/>
        <w:adjustRightInd/>
        <w:spacing w:line="276" w:lineRule="auto"/>
        <w:textAlignment w:val="auto"/>
        <w:rPr>
          <w:rFonts w:ascii="Arial" w:hAnsi="Arial" w:cs="Arial"/>
          <w:sz w:val="24"/>
          <w:szCs w:val="24"/>
        </w:rPr>
      </w:pPr>
      <w:r>
        <w:rPr>
          <w:rFonts w:ascii="Arial" w:hAnsi="Arial" w:cs="Arial"/>
          <w:sz w:val="24"/>
          <w:szCs w:val="24"/>
        </w:rPr>
        <w:t>(a)</w:t>
      </w:r>
      <w:r w:rsidRPr="004C7BD8">
        <w:rPr>
          <w:rFonts w:ascii="Arial" w:hAnsi="Arial" w:cs="Arial"/>
          <w:sz w:val="24"/>
          <w:szCs w:val="24"/>
        </w:rPr>
        <w:tab/>
        <w:t xml:space="preserve">To make recommendations to Council on various issues related to the </w:t>
      </w:r>
    </w:p>
    <w:p w14:paraId="618B2731" w14:textId="77777777" w:rsidR="00814EEF" w:rsidRPr="004C7BD8" w:rsidRDefault="00814EEF" w:rsidP="00867363">
      <w:pPr>
        <w:overflowPunct/>
        <w:autoSpaceDE/>
        <w:autoSpaceDN/>
        <w:adjustRightInd/>
        <w:spacing w:after="120" w:line="276" w:lineRule="auto"/>
        <w:ind w:firstLine="720"/>
        <w:textAlignment w:val="auto"/>
        <w:rPr>
          <w:rFonts w:ascii="Arial" w:hAnsi="Arial" w:cs="Arial"/>
          <w:sz w:val="24"/>
          <w:szCs w:val="24"/>
        </w:rPr>
      </w:pPr>
      <w:r w:rsidRPr="004C7BD8">
        <w:rPr>
          <w:rFonts w:ascii="Arial" w:hAnsi="Arial" w:cs="Arial"/>
          <w:sz w:val="24"/>
          <w:szCs w:val="24"/>
        </w:rPr>
        <w:t>Committee</w:t>
      </w:r>
      <w:r>
        <w:rPr>
          <w:rFonts w:ascii="Arial" w:hAnsi="Arial" w:cs="Arial"/>
          <w:sz w:val="24"/>
          <w:szCs w:val="24"/>
        </w:rPr>
        <w:t>’s mandate;</w:t>
      </w:r>
    </w:p>
    <w:p w14:paraId="618B2732" w14:textId="77777777" w:rsidR="00814EEF" w:rsidRDefault="00814EEF" w:rsidP="00867363">
      <w:pPr>
        <w:tabs>
          <w:tab w:val="num" w:pos="-360"/>
          <w:tab w:val="left" w:pos="-270"/>
        </w:tabs>
        <w:overflowPunct/>
        <w:autoSpaceDE/>
        <w:autoSpaceDN/>
        <w:adjustRightInd/>
        <w:spacing w:after="120" w:line="276" w:lineRule="auto"/>
        <w:ind w:left="720" w:hanging="720"/>
        <w:textAlignment w:val="auto"/>
        <w:rPr>
          <w:rFonts w:ascii="Arial" w:hAnsi="Arial" w:cs="Arial"/>
          <w:sz w:val="24"/>
          <w:szCs w:val="24"/>
        </w:rPr>
      </w:pPr>
      <w:r>
        <w:rPr>
          <w:rFonts w:ascii="Arial" w:hAnsi="Arial" w:cs="Arial"/>
          <w:sz w:val="24"/>
          <w:szCs w:val="24"/>
        </w:rPr>
        <w:t>(b)</w:t>
      </w:r>
      <w:r>
        <w:rPr>
          <w:rFonts w:ascii="Arial" w:hAnsi="Arial" w:cs="Arial"/>
          <w:sz w:val="24"/>
          <w:szCs w:val="24"/>
        </w:rPr>
        <w:tab/>
      </w:r>
      <w:r w:rsidRPr="004C7BD8">
        <w:rPr>
          <w:rFonts w:ascii="Arial" w:hAnsi="Arial" w:cs="Arial"/>
          <w:sz w:val="24"/>
          <w:szCs w:val="24"/>
        </w:rPr>
        <w:t>To advise and make recommendations to Council on strategy, policies</w:t>
      </w:r>
      <w:r w:rsidR="00C638D7">
        <w:rPr>
          <w:rFonts w:ascii="Arial" w:hAnsi="Arial" w:cs="Arial"/>
          <w:sz w:val="24"/>
          <w:szCs w:val="24"/>
        </w:rPr>
        <w:t>, by-laws</w:t>
      </w:r>
      <w:r w:rsidRPr="004C7BD8">
        <w:rPr>
          <w:rFonts w:ascii="Arial" w:hAnsi="Arial" w:cs="Arial"/>
          <w:sz w:val="24"/>
          <w:szCs w:val="24"/>
        </w:rPr>
        <w:t xml:space="preserve"> and procedures to achieve Council’s goals relating to the Committee’s mandate</w:t>
      </w:r>
      <w:r>
        <w:rPr>
          <w:rFonts w:ascii="Arial" w:hAnsi="Arial" w:cs="Arial"/>
          <w:sz w:val="24"/>
          <w:szCs w:val="24"/>
        </w:rPr>
        <w:t>;</w:t>
      </w:r>
    </w:p>
    <w:p w14:paraId="618B2733" w14:textId="77777777" w:rsidR="00814EEF" w:rsidRDefault="00814EEF" w:rsidP="00867363">
      <w:pPr>
        <w:tabs>
          <w:tab w:val="num" w:pos="-360"/>
          <w:tab w:val="left" w:pos="-270"/>
        </w:tabs>
        <w:overflowPunct/>
        <w:autoSpaceDE/>
        <w:autoSpaceDN/>
        <w:adjustRightInd/>
        <w:spacing w:after="120" w:line="276" w:lineRule="auto"/>
        <w:ind w:left="720" w:hanging="720"/>
        <w:textAlignment w:val="auto"/>
        <w:rPr>
          <w:rFonts w:ascii="Arial" w:hAnsi="Arial" w:cs="Arial"/>
          <w:sz w:val="24"/>
          <w:szCs w:val="24"/>
        </w:rPr>
      </w:pPr>
      <w:r>
        <w:rPr>
          <w:rFonts w:ascii="Arial" w:hAnsi="Arial" w:cs="Arial"/>
          <w:sz w:val="24"/>
          <w:szCs w:val="24"/>
        </w:rPr>
        <w:t>(c)</w:t>
      </w:r>
      <w:r>
        <w:rPr>
          <w:rFonts w:ascii="Arial" w:hAnsi="Arial" w:cs="Arial"/>
          <w:sz w:val="24"/>
          <w:szCs w:val="24"/>
        </w:rPr>
        <w:tab/>
      </w:r>
      <w:r w:rsidRPr="004C7BD8">
        <w:rPr>
          <w:rFonts w:ascii="Arial" w:hAnsi="Arial" w:cs="Arial"/>
          <w:sz w:val="24"/>
          <w:szCs w:val="24"/>
        </w:rPr>
        <w:t>To develop and recommend to Council the promotion of public education programs on local related issues and related to the Committee’s mandate</w:t>
      </w:r>
      <w:r>
        <w:rPr>
          <w:rFonts w:ascii="Arial" w:hAnsi="Arial" w:cs="Arial"/>
          <w:sz w:val="24"/>
          <w:szCs w:val="24"/>
        </w:rPr>
        <w:t>;</w:t>
      </w:r>
    </w:p>
    <w:p w14:paraId="618B2734" w14:textId="77777777" w:rsidR="009A5D2C" w:rsidRDefault="00814EEF" w:rsidP="00867363">
      <w:pPr>
        <w:tabs>
          <w:tab w:val="num" w:pos="720"/>
        </w:tabs>
        <w:overflowPunct/>
        <w:autoSpaceDE/>
        <w:autoSpaceDN/>
        <w:adjustRightInd/>
        <w:spacing w:line="276" w:lineRule="auto"/>
        <w:textAlignment w:val="auto"/>
        <w:rPr>
          <w:rFonts w:ascii="Arial" w:hAnsi="Arial" w:cs="Arial"/>
          <w:sz w:val="24"/>
          <w:szCs w:val="24"/>
        </w:rPr>
      </w:pPr>
      <w:r>
        <w:rPr>
          <w:rFonts w:ascii="Arial" w:hAnsi="Arial" w:cs="Arial"/>
          <w:sz w:val="24"/>
          <w:szCs w:val="24"/>
        </w:rPr>
        <w:t>(d)</w:t>
      </w:r>
      <w:r>
        <w:rPr>
          <w:rFonts w:ascii="Arial" w:hAnsi="Arial" w:cs="Arial"/>
          <w:sz w:val="24"/>
          <w:szCs w:val="24"/>
        </w:rPr>
        <w:tab/>
      </w:r>
      <w:r w:rsidRPr="00814EEF">
        <w:rPr>
          <w:rFonts w:ascii="Arial" w:hAnsi="Arial" w:cs="Arial"/>
          <w:sz w:val="24"/>
          <w:szCs w:val="24"/>
        </w:rPr>
        <w:t>To review other governmental r</w:t>
      </w:r>
      <w:r>
        <w:rPr>
          <w:rFonts w:ascii="Arial" w:hAnsi="Arial" w:cs="Arial"/>
          <w:sz w:val="24"/>
          <w:szCs w:val="24"/>
        </w:rPr>
        <w:t>eports/programs and advise/make</w:t>
      </w:r>
    </w:p>
    <w:p w14:paraId="618B2735" w14:textId="77777777" w:rsidR="00814EEF" w:rsidRDefault="00814EEF" w:rsidP="00867363">
      <w:pPr>
        <w:tabs>
          <w:tab w:val="num" w:pos="720"/>
        </w:tabs>
        <w:overflowPunct/>
        <w:autoSpaceDE/>
        <w:autoSpaceDN/>
        <w:adjustRightInd/>
        <w:spacing w:line="276" w:lineRule="auto"/>
        <w:ind w:left="720"/>
        <w:textAlignment w:val="auto"/>
        <w:rPr>
          <w:rFonts w:ascii="Arial" w:hAnsi="Arial" w:cs="Arial"/>
          <w:sz w:val="24"/>
          <w:szCs w:val="24"/>
        </w:rPr>
      </w:pPr>
      <w:r w:rsidRPr="00814EEF">
        <w:rPr>
          <w:rFonts w:ascii="Arial" w:hAnsi="Arial" w:cs="Arial"/>
          <w:sz w:val="24"/>
          <w:szCs w:val="24"/>
        </w:rPr>
        <w:t>recommendations to Council of any impact</w:t>
      </w:r>
      <w:r>
        <w:rPr>
          <w:rFonts w:ascii="Arial" w:hAnsi="Arial" w:cs="Arial"/>
          <w:sz w:val="24"/>
          <w:szCs w:val="24"/>
        </w:rPr>
        <w:t>s of those reports for the City</w:t>
      </w:r>
    </w:p>
    <w:p w14:paraId="618B2736" w14:textId="77777777" w:rsidR="009A5D2C" w:rsidRDefault="00814EEF" w:rsidP="00867363">
      <w:pPr>
        <w:tabs>
          <w:tab w:val="num" w:pos="720"/>
        </w:tabs>
        <w:overflowPunct/>
        <w:autoSpaceDE/>
        <w:autoSpaceDN/>
        <w:adjustRightInd/>
        <w:spacing w:after="120" w:line="276" w:lineRule="auto"/>
        <w:ind w:left="720"/>
        <w:textAlignment w:val="auto"/>
        <w:rPr>
          <w:rFonts w:ascii="Arial" w:hAnsi="Arial" w:cs="Arial"/>
          <w:sz w:val="24"/>
          <w:szCs w:val="24"/>
        </w:rPr>
      </w:pPr>
      <w:r w:rsidRPr="00814EEF">
        <w:rPr>
          <w:rFonts w:ascii="Arial" w:hAnsi="Arial" w:cs="Arial"/>
          <w:sz w:val="24"/>
          <w:szCs w:val="24"/>
        </w:rPr>
        <w:t>and any action that should be considered by Council;</w:t>
      </w:r>
    </w:p>
    <w:p w14:paraId="618B2737" w14:textId="77777777" w:rsidR="00BC2093" w:rsidRDefault="007E6642" w:rsidP="00867363">
      <w:pPr>
        <w:tabs>
          <w:tab w:val="num" w:pos="720"/>
        </w:tabs>
        <w:overflowPunct/>
        <w:autoSpaceDE/>
        <w:autoSpaceDN/>
        <w:adjustRightInd/>
        <w:spacing w:line="276" w:lineRule="auto"/>
        <w:textAlignment w:val="auto"/>
        <w:rPr>
          <w:rFonts w:ascii="Arial" w:hAnsi="Arial" w:cs="Arial"/>
          <w:sz w:val="24"/>
          <w:szCs w:val="24"/>
        </w:rPr>
      </w:pPr>
      <w:r>
        <w:rPr>
          <w:rFonts w:ascii="Arial" w:hAnsi="Arial" w:cs="Arial"/>
          <w:sz w:val="24"/>
          <w:szCs w:val="24"/>
        </w:rPr>
        <w:t>(e)</w:t>
      </w:r>
      <w:r>
        <w:rPr>
          <w:rFonts w:ascii="Arial" w:hAnsi="Arial" w:cs="Arial"/>
          <w:sz w:val="24"/>
          <w:szCs w:val="24"/>
        </w:rPr>
        <w:tab/>
      </w:r>
      <w:r w:rsidR="00F5488D" w:rsidRPr="00814EEF">
        <w:rPr>
          <w:rFonts w:ascii="Arial" w:hAnsi="Arial" w:cs="Arial"/>
          <w:sz w:val="24"/>
          <w:szCs w:val="24"/>
        </w:rPr>
        <w:t>To prepare</w:t>
      </w:r>
      <w:r w:rsidR="003375B6" w:rsidRPr="00814EEF">
        <w:rPr>
          <w:rFonts w:ascii="Arial" w:hAnsi="Arial" w:cs="Arial"/>
          <w:sz w:val="24"/>
          <w:szCs w:val="24"/>
        </w:rPr>
        <w:t xml:space="preserve"> an annual written report to Council by the end of Q1 each </w:t>
      </w:r>
    </w:p>
    <w:p w14:paraId="618B2738" w14:textId="77777777" w:rsidR="00BC2093" w:rsidRDefault="003375B6" w:rsidP="00867363">
      <w:pPr>
        <w:pStyle w:val="ListParagraph"/>
        <w:tabs>
          <w:tab w:val="left" w:pos="720"/>
        </w:tabs>
        <w:overflowPunct/>
        <w:autoSpaceDE/>
        <w:autoSpaceDN/>
        <w:adjustRightInd/>
        <w:spacing w:line="276" w:lineRule="auto"/>
        <w:textAlignment w:val="auto"/>
        <w:rPr>
          <w:rFonts w:ascii="Arial" w:hAnsi="Arial" w:cs="Arial"/>
          <w:sz w:val="24"/>
          <w:szCs w:val="24"/>
        </w:rPr>
      </w:pPr>
      <w:r w:rsidRPr="00814EEF">
        <w:rPr>
          <w:rFonts w:ascii="Arial" w:hAnsi="Arial" w:cs="Arial"/>
          <w:sz w:val="24"/>
          <w:szCs w:val="24"/>
        </w:rPr>
        <w:t xml:space="preserve">calendar year to outline the Committee’s achievements from the </w:t>
      </w:r>
    </w:p>
    <w:p w14:paraId="618B2739" w14:textId="77777777" w:rsidR="00BC2093" w:rsidRDefault="003375B6" w:rsidP="00867363">
      <w:pPr>
        <w:pStyle w:val="ListParagraph"/>
        <w:tabs>
          <w:tab w:val="left" w:pos="720"/>
        </w:tabs>
        <w:overflowPunct/>
        <w:autoSpaceDE/>
        <w:autoSpaceDN/>
        <w:adjustRightInd/>
        <w:spacing w:line="276" w:lineRule="auto"/>
        <w:textAlignment w:val="auto"/>
        <w:rPr>
          <w:rFonts w:ascii="Arial" w:hAnsi="Arial" w:cs="Arial"/>
          <w:sz w:val="24"/>
          <w:szCs w:val="24"/>
        </w:rPr>
      </w:pPr>
      <w:r w:rsidRPr="00814EEF">
        <w:rPr>
          <w:rFonts w:ascii="Arial" w:hAnsi="Arial" w:cs="Arial"/>
          <w:sz w:val="24"/>
          <w:szCs w:val="24"/>
        </w:rPr>
        <w:t xml:space="preserve">previous year in line with their approved </w:t>
      </w:r>
      <w:r w:rsidR="004D28DB" w:rsidRPr="00814EEF">
        <w:rPr>
          <w:rFonts w:ascii="Arial" w:hAnsi="Arial" w:cs="Arial"/>
          <w:sz w:val="24"/>
          <w:szCs w:val="24"/>
        </w:rPr>
        <w:t>work plan</w:t>
      </w:r>
      <w:r w:rsidRPr="00814EEF">
        <w:rPr>
          <w:rFonts w:ascii="Arial" w:hAnsi="Arial" w:cs="Arial"/>
          <w:sz w:val="24"/>
          <w:szCs w:val="24"/>
        </w:rPr>
        <w:t xml:space="preserve"> and to present to </w:t>
      </w:r>
    </w:p>
    <w:p w14:paraId="618B273A" w14:textId="77777777" w:rsidR="00BC2093" w:rsidRDefault="003375B6" w:rsidP="00867363">
      <w:pPr>
        <w:pStyle w:val="ListParagraph"/>
        <w:tabs>
          <w:tab w:val="left" w:pos="720"/>
        </w:tabs>
        <w:overflowPunct/>
        <w:autoSpaceDE/>
        <w:autoSpaceDN/>
        <w:adjustRightInd/>
        <w:spacing w:line="276" w:lineRule="auto"/>
        <w:textAlignment w:val="auto"/>
        <w:rPr>
          <w:rFonts w:ascii="Arial" w:hAnsi="Arial" w:cs="Arial"/>
          <w:sz w:val="24"/>
          <w:szCs w:val="24"/>
        </w:rPr>
      </w:pPr>
      <w:r w:rsidRPr="00814EEF">
        <w:rPr>
          <w:rFonts w:ascii="Arial" w:hAnsi="Arial" w:cs="Arial"/>
          <w:sz w:val="24"/>
          <w:szCs w:val="24"/>
        </w:rPr>
        <w:t xml:space="preserve">Council their current year </w:t>
      </w:r>
      <w:r w:rsidR="004D28DB" w:rsidRPr="00814EEF">
        <w:rPr>
          <w:rFonts w:ascii="Arial" w:hAnsi="Arial" w:cs="Arial"/>
          <w:sz w:val="24"/>
          <w:szCs w:val="24"/>
        </w:rPr>
        <w:t>work plan</w:t>
      </w:r>
      <w:r w:rsidR="000F5C76" w:rsidRPr="00814EEF">
        <w:rPr>
          <w:rFonts w:ascii="Arial" w:hAnsi="Arial" w:cs="Arial"/>
          <w:sz w:val="24"/>
          <w:szCs w:val="24"/>
        </w:rPr>
        <w:t xml:space="preserve"> to include details on promotion of </w:t>
      </w:r>
    </w:p>
    <w:p w14:paraId="618B273B" w14:textId="77777777" w:rsidR="00BC2093" w:rsidRDefault="000F5C76" w:rsidP="00867363">
      <w:pPr>
        <w:pStyle w:val="ListParagraph"/>
        <w:tabs>
          <w:tab w:val="left" w:pos="720"/>
        </w:tabs>
        <w:overflowPunct/>
        <w:autoSpaceDE/>
        <w:autoSpaceDN/>
        <w:adjustRightInd/>
        <w:spacing w:line="276" w:lineRule="auto"/>
        <w:textAlignment w:val="auto"/>
        <w:rPr>
          <w:rFonts w:ascii="Arial" w:hAnsi="Arial" w:cs="Arial"/>
          <w:sz w:val="24"/>
          <w:szCs w:val="24"/>
        </w:rPr>
      </w:pPr>
      <w:r w:rsidRPr="00814EEF">
        <w:rPr>
          <w:rFonts w:ascii="Arial" w:hAnsi="Arial" w:cs="Arial"/>
          <w:sz w:val="24"/>
          <w:szCs w:val="24"/>
        </w:rPr>
        <w:t xml:space="preserve">public education programs, review of other government reports, programs </w:t>
      </w:r>
    </w:p>
    <w:p w14:paraId="618B273C" w14:textId="77777777" w:rsidR="00BC2093" w:rsidRDefault="000F5C76" w:rsidP="00867363">
      <w:pPr>
        <w:pStyle w:val="ListParagraph"/>
        <w:tabs>
          <w:tab w:val="left" w:pos="720"/>
        </w:tabs>
        <w:overflowPunct/>
        <w:autoSpaceDE/>
        <w:autoSpaceDN/>
        <w:adjustRightInd/>
        <w:spacing w:line="276" w:lineRule="auto"/>
        <w:textAlignment w:val="auto"/>
        <w:rPr>
          <w:rFonts w:ascii="Arial" w:hAnsi="Arial" w:cs="Arial"/>
          <w:sz w:val="24"/>
          <w:szCs w:val="24"/>
        </w:rPr>
      </w:pPr>
      <w:r w:rsidRPr="00814EEF">
        <w:rPr>
          <w:rFonts w:ascii="Arial" w:hAnsi="Arial" w:cs="Arial"/>
          <w:sz w:val="24"/>
          <w:szCs w:val="24"/>
        </w:rPr>
        <w:t xml:space="preserve">and legislation for any impacts on the City or its programs, and future City </w:t>
      </w:r>
    </w:p>
    <w:p w14:paraId="618B273D" w14:textId="77777777" w:rsidR="00BC2093" w:rsidRDefault="000F5C76" w:rsidP="00867363">
      <w:pPr>
        <w:pStyle w:val="ListParagraph"/>
        <w:tabs>
          <w:tab w:val="left" w:pos="720"/>
        </w:tabs>
        <w:overflowPunct/>
        <w:autoSpaceDE/>
        <w:autoSpaceDN/>
        <w:adjustRightInd/>
        <w:spacing w:line="276" w:lineRule="auto"/>
        <w:textAlignment w:val="auto"/>
        <w:rPr>
          <w:rFonts w:ascii="Arial" w:hAnsi="Arial" w:cs="Arial"/>
          <w:sz w:val="24"/>
          <w:szCs w:val="24"/>
        </w:rPr>
      </w:pPr>
      <w:r w:rsidRPr="00814EEF">
        <w:rPr>
          <w:rFonts w:ascii="Arial" w:hAnsi="Arial" w:cs="Arial"/>
          <w:sz w:val="24"/>
          <w:szCs w:val="24"/>
        </w:rPr>
        <w:t xml:space="preserve">policy direction all with the view of advancing the City’s adopted strategic </w:t>
      </w:r>
    </w:p>
    <w:p w14:paraId="618B273E" w14:textId="77777777" w:rsidR="000F5C76" w:rsidRDefault="000F5C76" w:rsidP="00867363">
      <w:pPr>
        <w:pStyle w:val="ListParagraph"/>
        <w:tabs>
          <w:tab w:val="left" w:pos="720"/>
        </w:tabs>
        <w:overflowPunct/>
        <w:autoSpaceDE/>
        <w:autoSpaceDN/>
        <w:adjustRightInd/>
        <w:spacing w:line="276" w:lineRule="auto"/>
        <w:textAlignment w:val="auto"/>
        <w:rPr>
          <w:rFonts w:ascii="Arial" w:hAnsi="Arial" w:cs="Arial"/>
          <w:sz w:val="24"/>
          <w:szCs w:val="24"/>
        </w:rPr>
      </w:pPr>
      <w:r w:rsidRPr="00814EEF">
        <w:rPr>
          <w:rFonts w:ascii="Arial" w:hAnsi="Arial" w:cs="Arial"/>
          <w:sz w:val="24"/>
          <w:szCs w:val="24"/>
        </w:rPr>
        <w:t>priorities</w:t>
      </w:r>
      <w:r w:rsidR="00F5488D" w:rsidRPr="00814EEF">
        <w:rPr>
          <w:rFonts w:ascii="Arial" w:hAnsi="Arial" w:cs="Arial"/>
          <w:sz w:val="24"/>
          <w:szCs w:val="24"/>
        </w:rPr>
        <w:t xml:space="preserve"> and the proposed budget</w:t>
      </w:r>
      <w:r w:rsidR="00C638D7">
        <w:rPr>
          <w:rFonts w:ascii="Arial" w:hAnsi="Arial" w:cs="Arial"/>
          <w:sz w:val="24"/>
          <w:szCs w:val="24"/>
        </w:rPr>
        <w:t>;</w:t>
      </w:r>
    </w:p>
    <w:p w14:paraId="618B273F" w14:textId="77777777" w:rsidR="007E6642" w:rsidRDefault="007E6642" w:rsidP="00867363">
      <w:pPr>
        <w:pStyle w:val="ListParagraph"/>
        <w:tabs>
          <w:tab w:val="left" w:pos="720"/>
        </w:tabs>
        <w:overflowPunct/>
        <w:autoSpaceDE/>
        <w:autoSpaceDN/>
        <w:adjustRightInd/>
        <w:spacing w:line="276" w:lineRule="auto"/>
        <w:textAlignment w:val="auto"/>
        <w:rPr>
          <w:rFonts w:ascii="Arial" w:hAnsi="Arial" w:cs="Arial"/>
          <w:sz w:val="24"/>
          <w:szCs w:val="24"/>
        </w:rPr>
      </w:pPr>
    </w:p>
    <w:p w14:paraId="618B2740" w14:textId="77777777" w:rsidR="007E6642" w:rsidRDefault="007E6642" w:rsidP="00867363">
      <w:pPr>
        <w:overflowPunct/>
        <w:autoSpaceDE/>
        <w:autoSpaceDN/>
        <w:adjustRightInd/>
        <w:spacing w:line="276" w:lineRule="auto"/>
        <w:textAlignment w:val="auto"/>
        <w:rPr>
          <w:rFonts w:ascii="Arial" w:hAnsi="Arial" w:cs="Arial"/>
          <w:sz w:val="24"/>
          <w:szCs w:val="24"/>
        </w:rPr>
      </w:pPr>
      <w:r>
        <w:rPr>
          <w:rFonts w:ascii="Arial" w:hAnsi="Arial" w:cs="Arial"/>
          <w:sz w:val="24"/>
          <w:szCs w:val="24"/>
        </w:rPr>
        <w:t>(f)</w:t>
      </w:r>
      <w:r>
        <w:rPr>
          <w:rFonts w:ascii="Arial" w:hAnsi="Arial" w:cs="Arial"/>
          <w:sz w:val="24"/>
          <w:szCs w:val="24"/>
        </w:rPr>
        <w:tab/>
      </w:r>
      <w:r w:rsidR="00762978" w:rsidRPr="007E6642">
        <w:rPr>
          <w:rFonts w:ascii="Arial" w:hAnsi="Arial" w:cs="Arial"/>
          <w:sz w:val="24"/>
          <w:szCs w:val="24"/>
        </w:rPr>
        <w:t>To make recommendations to Council on strategy, policies and</w:t>
      </w:r>
    </w:p>
    <w:p w14:paraId="618B2741" w14:textId="77777777" w:rsidR="008F44E9" w:rsidRDefault="00B80E57" w:rsidP="00867363">
      <w:pPr>
        <w:tabs>
          <w:tab w:val="left" w:pos="720"/>
        </w:tabs>
        <w:overflowPunct/>
        <w:autoSpaceDE/>
        <w:autoSpaceDN/>
        <w:adjustRightInd/>
        <w:spacing w:line="276" w:lineRule="auto"/>
        <w:ind w:left="720"/>
        <w:textAlignment w:val="auto"/>
        <w:rPr>
          <w:rFonts w:ascii="Arial" w:hAnsi="Arial" w:cs="Arial"/>
          <w:sz w:val="24"/>
          <w:szCs w:val="24"/>
        </w:rPr>
      </w:pPr>
      <w:r w:rsidRPr="007E6642">
        <w:rPr>
          <w:rFonts w:ascii="Arial" w:hAnsi="Arial" w:cs="Arial"/>
          <w:sz w:val="24"/>
          <w:szCs w:val="24"/>
        </w:rPr>
        <w:t>various</w:t>
      </w:r>
      <w:r w:rsidRPr="00EB4FAA">
        <w:rPr>
          <w:rFonts w:ascii="Arial" w:hAnsi="Arial" w:cs="Arial"/>
          <w:sz w:val="24"/>
          <w:szCs w:val="24"/>
        </w:rPr>
        <w:t xml:space="preserve"> issues</w:t>
      </w:r>
      <w:r w:rsidR="000F5C76" w:rsidRPr="00EB4FAA">
        <w:rPr>
          <w:rFonts w:ascii="Arial" w:hAnsi="Arial" w:cs="Arial"/>
          <w:sz w:val="24"/>
          <w:szCs w:val="24"/>
        </w:rPr>
        <w:t xml:space="preserve"> </w:t>
      </w:r>
      <w:r w:rsidR="00762978" w:rsidRPr="00EB4FAA">
        <w:rPr>
          <w:rFonts w:ascii="Arial" w:hAnsi="Arial" w:cs="Arial"/>
          <w:sz w:val="24"/>
          <w:szCs w:val="24"/>
        </w:rPr>
        <w:t xml:space="preserve">to achieve Council’s </w:t>
      </w:r>
      <w:r w:rsidR="000F5C76" w:rsidRPr="00EB4FAA">
        <w:rPr>
          <w:rFonts w:ascii="Arial" w:hAnsi="Arial" w:cs="Arial"/>
          <w:sz w:val="24"/>
          <w:szCs w:val="24"/>
        </w:rPr>
        <w:t>strategic priorities</w:t>
      </w:r>
      <w:r w:rsidR="004B7211" w:rsidRPr="00EB4FAA">
        <w:rPr>
          <w:rFonts w:ascii="Arial" w:hAnsi="Arial" w:cs="Arial"/>
          <w:sz w:val="24"/>
          <w:szCs w:val="24"/>
        </w:rPr>
        <w:t xml:space="preserve"> </w:t>
      </w:r>
      <w:r w:rsidR="00762978" w:rsidRPr="00EB4FAA">
        <w:rPr>
          <w:rFonts w:ascii="Arial" w:hAnsi="Arial" w:cs="Arial"/>
          <w:sz w:val="24"/>
          <w:szCs w:val="24"/>
        </w:rPr>
        <w:t>relating to the Committee</w:t>
      </w:r>
      <w:r w:rsidR="00C638D7" w:rsidRPr="00EB4FAA">
        <w:rPr>
          <w:rFonts w:ascii="Arial" w:hAnsi="Arial" w:cs="Arial"/>
          <w:sz w:val="24"/>
          <w:szCs w:val="24"/>
        </w:rPr>
        <w:t>’s</w:t>
      </w:r>
      <w:r w:rsidR="001E67A1" w:rsidRPr="00EB4FAA">
        <w:rPr>
          <w:rFonts w:ascii="Arial" w:hAnsi="Arial" w:cs="Arial"/>
          <w:sz w:val="24"/>
          <w:szCs w:val="24"/>
        </w:rPr>
        <w:t xml:space="preserve"> established scope of work as defined in the </w:t>
      </w:r>
      <w:r w:rsidR="00B630FE" w:rsidRPr="00EB4FAA">
        <w:rPr>
          <w:rFonts w:ascii="Arial" w:hAnsi="Arial" w:cs="Arial"/>
          <w:sz w:val="24"/>
          <w:szCs w:val="24"/>
        </w:rPr>
        <w:t>Terms of Reference</w:t>
      </w:r>
      <w:r w:rsidR="00C638D7" w:rsidRPr="00EB4FAA">
        <w:rPr>
          <w:rFonts w:ascii="Arial" w:hAnsi="Arial" w:cs="Arial"/>
          <w:sz w:val="24"/>
          <w:szCs w:val="24"/>
        </w:rPr>
        <w:t>;</w:t>
      </w:r>
      <w:r w:rsidR="00867363">
        <w:rPr>
          <w:rFonts w:ascii="Arial" w:hAnsi="Arial" w:cs="Arial"/>
          <w:sz w:val="24"/>
          <w:szCs w:val="24"/>
        </w:rPr>
        <w:t xml:space="preserve"> and,</w:t>
      </w:r>
    </w:p>
    <w:p w14:paraId="618B2742" w14:textId="77777777" w:rsidR="00EB4FAA" w:rsidRDefault="008F44E9" w:rsidP="00867363">
      <w:pPr>
        <w:pStyle w:val="ListParagraph"/>
        <w:numPr>
          <w:ilvl w:val="0"/>
          <w:numId w:val="13"/>
        </w:numPr>
        <w:overflowPunct/>
        <w:autoSpaceDE/>
        <w:autoSpaceDN/>
        <w:adjustRightInd/>
        <w:spacing w:before="240" w:after="240" w:line="276" w:lineRule="auto"/>
        <w:ind w:left="720" w:hanging="720"/>
        <w:textAlignment w:val="auto"/>
        <w:rPr>
          <w:rFonts w:ascii="Arial" w:hAnsi="Arial" w:cs="Arial"/>
          <w:sz w:val="24"/>
          <w:szCs w:val="24"/>
        </w:rPr>
      </w:pPr>
      <w:r>
        <w:rPr>
          <w:rFonts w:ascii="Arial" w:hAnsi="Arial" w:cs="Arial"/>
          <w:sz w:val="24"/>
          <w:szCs w:val="24"/>
        </w:rPr>
        <w:lastRenderedPageBreak/>
        <w:t xml:space="preserve">To </w:t>
      </w:r>
      <w:r w:rsidR="007C519F">
        <w:rPr>
          <w:rFonts w:ascii="Arial" w:hAnsi="Arial" w:cs="Arial"/>
          <w:sz w:val="24"/>
          <w:szCs w:val="24"/>
        </w:rPr>
        <w:t xml:space="preserve">allow for the option of </w:t>
      </w:r>
      <w:r>
        <w:rPr>
          <w:rFonts w:ascii="Arial" w:hAnsi="Arial" w:cs="Arial"/>
          <w:sz w:val="24"/>
          <w:szCs w:val="24"/>
        </w:rPr>
        <w:t>undertak</w:t>
      </w:r>
      <w:r w:rsidR="007C519F">
        <w:rPr>
          <w:rFonts w:ascii="Arial" w:hAnsi="Arial" w:cs="Arial"/>
          <w:sz w:val="24"/>
          <w:szCs w:val="24"/>
        </w:rPr>
        <w:t>ing</w:t>
      </w:r>
      <w:r>
        <w:rPr>
          <w:rFonts w:ascii="Arial" w:hAnsi="Arial" w:cs="Arial"/>
          <w:sz w:val="24"/>
          <w:szCs w:val="24"/>
        </w:rPr>
        <w:t xml:space="preserve"> </w:t>
      </w:r>
      <w:r w:rsidR="007C519F">
        <w:rPr>
          <w:rFonts w:ascii="Arial" w:hAnsi="Arial" w:cs="Arial"/>
          <w:sz w:val="24"/>
          <w:szCs w:val="24"/>
        </w:rPr>
        <w:t>more detailed</w:t>
      </w:r>
      <w:r>
        <w:rPr>
          <w:rFonts w:ascii="Arial" w:hAnsi="Arial" w:cs="Arial"/>
          <w:sz w:val="24"/>
          <w:szCs w:val="24"/>
        </w:rPr>
        <w:t xml:space="preserve"> </w:t>
      </w:r>
      <w:r w:rsidR="00620B66">
        <w:rPr>
          <w:rFonts w:ascii="Arial" w:hAnsi="Arial" w:cs="Arial"/>
          <w:sz w:val="24"/>
          <w:szCs w:val="24"/>
        </w:rPr>
        <w:t>work outlined above through a series of working groups or sub-committees of the City of Kawartha Lakes Environmental Advisory Committee</w:t>
      </w:r>
      <w:r w:rsidR="007C519F">
        <w:rPr>
          <w:rFonts w:ascii="Arial" w:hAnsi="Arial" w:cs="Arial"/>
          <w:sz w:val="24"/>
          <w:szCs w:val="24"/>
        </w:rPr>
        <w:t xml:space="preserve"> where necessary</w:t>
      </w:r>
      <w:r w:rsidR="007E6642">
        <w:rPr>
          <w:rFonts w:ascii="Arial" w:hAnsi="Arial" w:cs="Arial"/>
          <w:sz w:val="24"/>
          <w:szCs w:val="24"/>
        </w:rPr>
        <w:t>.</w:t>
      </w:r>
    </w:p>
    <w:p w14:paraId="618B2743"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618B2744" w14:textId="77777777" w:rsidR="0048244D" w:rsidRPr="0048244D" w:rsidRDefault="00762978" w:rsidP="0048244D">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Committee shall be comprised of a maximum of </w:t>
      </w:r>
      <w:r w:rsidR="00BC2093">
        <w:rPr>
          <w:rFonts w:ascii="Arial" w:hAnsi="Arial" w:cs="Arial"/>
          <w:sz w:val="24"/>
          <w:szCs w:val="24"/>
        </w:rPr>
        <w:t>1</w:t>
      </w:r>
      <w:r w:rsidR="0048244D">
        <w:rPr>
          <w:rFonts w:ascii="Arial" w:hAnsi="Arial" w:cs="Arial"/>
          <w:sz w:val="24"/>
          <w:szCs w:val="24"/>
        </w:rPr>
        <w:t>2</w:t>
      </w:r>
      <w:r w:rsidR="002A2893">
        <w:rPr>
          <w:rFonts w:ascii="Arial" w:hAnsi="Arial" w:cs="Arial"/>
          <w:sz w:val="24"/>
          <w:szCs w:val="24"/>
        </w:rPr>
        <w:t xml:space="preserve"> </w:t>
      </w:r>
      <w:r w:rsidR="00C638D7">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 xml:space="preserve">up to </w:t>
      </w:r>
      <w:r w:rsidR="00BC2093">
        <w:rPr>
          <w:rFonts w:ascii="Arial" w:hAnsi="Arial" w:cs="Arial"/>
          <w:sz w:val="24"/>
          <w:szCs w:val="24"/>
        </w:rPr>
        <w:t>9</w:t>
      </w:r>
      <w:r w:rsidR="002A2893">
        <w:rPr>
          <w:rFonts w:ascii="Arial" w:hAnsi="Arial" w:cs="Arial"/>
          <w:sz w:val="24"/>
          <w:szCs w:val="24"/>
        </w:rPr>
        <w:t xml:space="preserve"> </w:t>
      </w:r>
      <w:r w:rsidR="00C638D7">
        <w:rPr>
          <w:rFonts w:ascii="Arial" w:hAnsi="Arial" w:cs="Arial"/>
          <w:sz w:val="24"/>
          <w:szCs w:val="24"/>
        </w:rPr>
        <w:t>Members</w:t>
      </w:r>
      <w:r w:rsidRPr="0040666A">
        <w:rPr>
          <w:rFonts w:ascii="Arial" w:hAnsi="Arial" w:cs="Arial"/>
          <w:sz w:val="24"/>
          <w:szCs w:val="24"/>
        </w:rPr>
        <w:t xml:space="preserve"> of the public and </w:t>
      </w:r>
      <w:r w:rsidR="00BC2093">
        <w:rPr>
          <w:rFonts w:ascii="Arial" w:hAnsi="Arial" w:cs="Arial"/>
          <w:sz w:val="24"/>
          <w:szCs w:val="24"/>
        </w:rPr>
        <w:t>1</w:t>
      </w:r>
      <w:r w:rsidRPr="0040666A">
        <w:rPr>
          <w:rFonts w:ascii="Arial" w:hAnsi="Arial" w:cs="Arial"/>
          <w:sz w:val="24"/>
          <w:szCs w:val="24"/>
        </w:rPr>
        <w:t xml:space="preserve"> Council representative</w:t>
      </w:r>
      <w:r w:rsidR="00AF0173">
        <w:rPr>
          <w:rFonts w:ascii="Arial" w:hAnsi="Arial" w:cs="Arial"/>
          <w:sz w:val="24"/>
          <w:szCs w:val="24"/>
        </w:rPr>
        <w:t xml:space="preserve"> all of whom will have full authority to debate and vote</w:t>
      </w:r>
      <w:r w:rsidR="008F44E9">
        <w:rPr>
          <w:rFonts w:ascii="Arial" w:hAnsi="Arial" w:cs="Arial"/>
          <w:sz w:val="24"/>
          <w:szCs w:val="24"/>
        </w:rPr>
        <w:t xml:space="preserve">, including </w:t>
      </w:r>
      <w:r w:rsidR="00BC2093">
        <w:rPr>
          <w:rFonts w:ascii="Arial" w:hAnsi="Arial" w:cs="Arial"/>
          <w:sz w:val="24"/>
          <w:szCs w:val="24"/>
        </w:rPr>
        <w:t xml:space="preserve">one (1) </w:t>
      </w:r>
      <w:r w:rsidR="008F44E9">
        <w:rPr>
          <w:rFonts w:ascii="Arial" w:hAnsi="Arial" w:cs="Arial"/>
          <w:sz w:val="24"/>
          <w:szCs w:val="24"/>
        </w:rPr>
        <w:t>M</w:t>
      </w:r>
      <w:r w:rsidR="00BC2093">
        <w:rPr>
          <w:rFonts w:ascii="Arial" w:hAnsi="Arial" w:cs="Arial"/>
          <w:sz w:val="24"/>
          <w:szCs w:val="24"/>
        </w:rPr>
        <w:t>ember from Sir Sandford Fleming College</w:t>
      </w:r>
      <w:r w:rsidR="0048244D">
        <w:rPr>
          <w:rFonts w:ascii="Arial" w:hAnsi="Arial" w:cs="Arial"/>
          <w:sz w:val="24"/>
          <w:szCs w:val="24"/>
        </w:rPr>
        <w:t xml:space="preserve"> and one (1) member from Kawartha Region Conservation Authority</w:t>
      </w:r>
      <w:r w:rsidR="00BC2093">
        <w:rPr>
          <w:rFonts w:ascii="Arial" w:hAnsi="Arial" w:cs="Arial"/>
          <w:sz w:val="24"/>
          <w:szCs w:val="24"/>
        </w:rPr>
        <w:t>.</w:t>
      </w:r>
      <w:r w:rsidR="008F44E9">
        <w:rPr>
          <w:rFonts w:ascii="Arial" w:hAnsi="Arial" w:cs="Arial"/>
          <w:sz w:val="24"/>
          <w:szCs w:val="24"/>
        </w:rPr>
        <w:t xml:space="preserve"> </w:t>
      </w:r>
      <w:r w:rsidR="003375B6">
        <w:rPr>
          <w:rFonts w:ascii="Arial" w:hAnsi="Arial" w:cs="Arial"/>
          <w:sz w:val="24"/>
          <w:szCs w:val="24"/>
        </w:rPr>
        <w:t xml:space="preserve">The </w:t>
      </w:r>
      <w:r w:rsidR="00EF755F">
        <w:rPr>
          <w:rFonts w:ascii="Arial" w:hAnsi="Arial" w:cs="Arial"/>
          <w:sz w:val="24"/>
          <w:szCs w:val="24"/>
        </w:rPr>
        <w:t xml:space="preserve">Committee shall consist of a minimum of </w:t>
      </w:r>
      <w:r w:rsidR="00BC2093">
        <w:rPr>
          <w:rFonts w:ascii="Arial" w:hAnsi="Arial" w:cs="Arial"/>
          <w:sz w:val="24"/>
          <w:szCs w:val="24"/>
        </w:rPr>
        <w:t>6</w:t>
      </w:r>
      <w:r w:rsidR="00EF755F">
        <w:rPr>
          <w:rFonts w:ascii="Arial" w:hAnsi="Arial" w:cs="Arial"/>
          <w:sz w:val="24"/>
          <w:szCs w:val="24"/>
        </w:rPr>
        <w:t xml:space="preserve"> </w:t>
      </w:r>
      <w:r w:rsidR="00C638D7">
        <w:rPr>
          <w:rFonts w:ascii="Arial" w:hAnsi="Arial" w:cs="Arial"/>
          <w:sz w:val="24"/>
          <w:szCs w:val="24"/>
        </w:rPr>
        <w:t>Members</w:t>
      </w:r>
      <w:r w:rsidR="00EF755F">
        <w:rPr>
          <w:rFonts w:ascii="Arial" w:hAnsi="Arial" w:cs="Arial"/>
          <w:sz w:val="24"/>
          <w:szCs w:val="24"/>
        </w:rPr>
        <w:t xml:space="preserve">. </w:t>
      </w:r>
      <w:r w:rsidRPr="0040666A">
        <w:rPr>
          <w:rFonts w:ascii="Arial" w:hAnsi="Arial" w:cs="Arial"/>
          <w:sz w:val="24"/>
          <w:szCs w:val="24"/>
        </w:rPr>
        <w:t xml:space="preserve">Committee </w:t>
      </w:r>
      <w:r w:rsidR="00C638D7">
        <w:rPr>
          <w:rFonts w:ascii="Arial" w:hAnsi="Arial" w:cs="Arial"/>
          <w:sz w:val="24"/>
          <w:szCs w:val="24"/>
        </w:rPr>
        <w:t>Members</w:t>
      </w:r>
      <w:r w:rsidRPr="0040666A">
        <w:rPr>
          <w:rFonts w:ascii="Arial" w:hAnsi="Arial" w:cs="Arial"/>
          <w:sz w:val="24"/>
          <w:szCs w:val="24"/>
        </w:rPr>
        <w:t xml:space="preserve"> will be appointed by Council in acco</w:t>
      </w:r>
      <w:r w:rsidR="006E09A3">
        <w:rPr>
          <w:rFonts w:ascii="Arial" w:hAnsi="Arial" w:cs="Arial"/>
          <w:sz w:val="24"/>
          <w:szCs w:val="24"/>
        </w:rPr>
        <w:t>rdance with established policy.</w:t>
      </w:r>
    </w:p>
    <w:p w14:paraId="618B2745"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618B2746"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w:t>
      </w:r>
      <w:r w:rsidR="00411AD2" w:rsidRPr="0040666A">
        <w:rPr>
          <w:rFonts w:ascii="Arial" w:hAnsi="Arial" w:cs="Arial"/>
          <w:sz w:val="24"/>
          <w:szCs w:val="24"/>
        </w:rPr>
        <w:t xml:space="preserve">, at its first meeting in each year, elect from its </w:t>
      </w:r>
      <w:r w:rsidR="00C638D7">
        <w:rPr>
          <w:rFonts w:ascii="Arial" w:hAnsi="Arial" w:cs="Arial"/>
          <w:sz w:val="24"/>
          <w:szCs w:val="24"/>
        </w:rPr>
        <w:t>Members</w:t>
      </w:r>
      <w:r w:rsidR="00411AD2" w:rsidRPr="0040666A">
        <w:rPr>
          <w:rFonts w:ascii="Arial" w:hAnsi="Arial" w:cs="Arial"/>
          <w:sz w:val="24"/>
          <w:szCs w:val="24"/>
        </w:rPr>
        <w:t xml:space="preserve">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 xml:space="preserve">ommittee </w:t>
      </w:r>
      <w:r w:rsidR="00C638D7">
        <w:rPr>
          <w:rFonts w:ascii="Arial" w:hAnsi="Arial" w:cs="Arial"/>
          <w:sz w:val="24"/>
          <w:szCs w:val="24"/>
        </w:rPr>
        <w:t>Members</w:t>
      </w:r>
      <w:r w:rsidR="00411AD2" w:rsidRPr="0040666A">
        <w:rPr>
          <w:rFonts w:ascii="Arial" w:hAnsi="Arial" w:cs="Arial"/>
          <w:sz w:val="24"/>
          <w:szCs w:val="24"/>
        </w:rPr>
        <w:t xml:space="preserve"> are considered volunteer positions.</w:t>
      </w:r>
    </w:p>
    <w:p w14:paraId="618B2747"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618B2748"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 xml:space="preserve">Unless exempted by legislation, </w:t>
      </w:r>
      <w:r w:rsidR="00C638D7">
        <w:rPr>
          <w:rFonts w:ascii="Arial" w:hAnsi="Arial" w:cs="Arial"/>
          <w:sz w:val="24"/>
          <w:szCs w:val="24"/>
        </w:rPr>
        <w:t>Members</w:t>
      </w:r>
      <w:r w:rsidR="00F5488D" w:rsidRPr="0040666A">
        <w:rPr>
          <w:rFonts w:ascii="Arial" w:hAnsi="Arial" w:cs="Arial"/>
          <w:sz w:val="24"/>
          <w:szCs w:val="24"/>
        </w:rPr>
        <w:t xml:space="preserve"> will be appointed for a term of four years</w:t>
      </w:r>
      <w:r>
        <w:rPr>
          <w:rFonts w:ascii="Arial" w:hAnsi="Arial" w:cs="Arial"/>
          <w:sz w:val="24"/>
          <w:szCs w:val="24"/>
        </w:rPr>
        <w:t xml:space="preserve"> </w:t>
      </w:r>
      <w:r w:rsidR="00153818">
        <w:rPr>
          <w:rFonts w:ascii="Arial" w:hAnsi="Arial" w:cs="Arial"/>
          <w:sz w:val="24"/>
          <w:szCs w:val="24"/>
        </w:rPr>
        <w:t xml:space="preserve">with terms expiring at </w:t>
      </w:r>
      <w:r w:rsidR="008F44E9">
        <w:rPr>
          <w:rFonts w:ascii="Arial" w:hAnsi="Arial" w:cs="Arial"/>
          <w:sz w:val="24"/>
          <w:szCs w:val="24"/>
        </w:rPr>
        <w:t>the</w:t>
      </w:r>
      <w:r w:rsidR="00153818">
        <w:rPr>
          <w:rFonts w:ascii="Arial" w:hAnsi="Arial" w:cs="Arial"/>
          <w:sz w:val="24"/>
          <w:szCs w:val="24"/>
        </w:rPr>
        <w:t xml:space="preserve">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638D7">
        <w:rPr>
          <w:rFonts w:ascii="Arial" w:hAnsi="Arial" w:cs="Arial"/>
          <w:sz w:val="24"/>
          <w:szCs w:val="24"/>
        </w:rPr>
        <w:t>Members</w:t>
      </w:r>
      <w:r w:rsidR="00C74228">
        <w:rPr>
          <w:rFonts w:ascii="Arial" w:hAnsi="Arial" w:cs="Arial"/>
          <w:sz w:val="24"/>
          <w:szCs w:val="24"/>
        </w:rPr>
        <w:t xml:space="preserve"> shall continue to serve beyond the end of their term until the appointments of their successors have been approved by Council.</w:t>
      </w:r>
    </w:p>
    <w:p w14:paraId="618B2749"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618B274A"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7435C5">
        <w:rPr>
          <w:rFonts w:ascii="Arial" w:hAnsi="Arial" w:cs="Arial"/>
          <w:sz w:val="24"/>
          <w:szCs w:val="24"/>
        </w:rPr>
        <w:t>Development Services</w:t>
      </w:r>
      <w:r w:rsidR="007835DB">
        <w:rPr>
          <w:rFonts w:ascii="Arial" w:hAnsi="Arial" w:cs="Arial"/>
          <w:sz w:val="24"/>
          <w:szCs w:val="24"/>
        </w:rPr>
        <w:t xml:space="preserve"> Department </w:t>
      </w:r>
      <w:r w:rsidRPr="0040666A">
        <w:rPr>
          <w:rFonts w:ascii="Arial" w:hAnsi="Arial" w:cs="Arial"/>
          <w:sz w:val="24"/>
          <w:szCs w:val="24"/>
        </w:rPr>
        <w:t>will provide support in the form of advice, day-to-day liaison with the C</w:t>
      </w:r>
      <w:r w:rsidR="008F44E9">
        <w:rPr>
          <w:rFonts w:ascii="Arial" w:hAnsi="Arial" w:cs="Arial"/>
          <w:sz w:val="24"/>
          <w:szCs w:val="24"/>
        </w:rPr>
        <w:t>ommittee</w:t>
      </w:r>
      <w:r w:rsidRPr="0040666A">
        <w:rPr>
          <w:rFonts w:ascii="Arial" w:hAnsi="Arial" w:cs="Arial"/>
          <w:sz w:val="24"/>
          <w:szCs w:val="24"/>
        </w:rPr>
        <w:t xml:space="preserve">, updates on program and promotional ideas and initial assistance in their implementation to the </w:t>
      </w:r>
      <w:r w:rsidR="009A5D2C">
        <w:rPr>
          <w:rFonts w:ascii="Arial" w:hAnsi="Arial" w:cs="Arial"/>
          <w:sz w:val="24"/>
          <w:szCs w:val="24"/>
        </w:rPr>
        <w:t>degree resources are available.</w:t>
      </w:r>
      <w:r w:rsidR="0048244D">
        <w:rPr>
          <w:rFonts w:ascii="Arial" w:hAnsi="Arial" w:cs="Arial"/>
          <w:sz w:val="24"/>
          <w:szCs w:val="24"/>
        </w:rPr>
        <w:t xml:space="preserve"> </w:t>
      </w:r>
      <w:r w:rsidR="0048244D" w:rsidRPr="0040666A">
        <w:rPr>
          <w:rFonts w:ascii="Arial" w:hAnsi="Arial" w:cs="Arial"/>
          <w:sz w:val="24"/>
          <w:szCs w:val="24"/>
        </w:rPr>
        <w:t xml:space="preserve">The </w:t>
      </w:r>
      <w:r w:rsidR="0048244D">
        <w:rPr>
          <w:rFonts w:ascii="Arial" w:hAnsi="Arial" w:cs="Arial"/>
          <w:sz w:val="24"/>
          <w:szCs w:val="24"/>
        </w:rPr>
        <w:t>liaison d</w:t>
      </w:r>
      <w:r w:rsidR="0048244D" w:rsidRPr="0040666A">
        <w:rPr>
          <w:rFonts w:ascii="Arial" w:hAnsi="Arial" w:cs="Arial"/>
          <w:sz w:val="24"/>
          <w:szCs w:val="24"/>
        </w:rPr>
        <w:t xml:space="preserve">epartment will also assist in the preparation and submission of budget </w:t>
      </w:r>
      <w:r w:rsidR="0048244D">
        <w:rPr>
          <w:rFonts w:ascii="Arial" w:hAnsi="Arial" w:cs="Arial"/>
          <w:sz w:val="24"/>
          <w:szCs w:val="24"/>
        </w:rPr>
        <w:t>recommendations</w:t>
      </w:r>
      <w:r w:rsidR="0048244D" w:rsidRPr="0040666A">
        <w:rPr>
          <w:rFonts w:ascii="Arial" w:hAnsi="Arial" w:cs="Arial"/>
          <w:sz w:val="24"/>
          <w:szCs w:val="24"/>
        </w:rPr>
        <w:t xml:space="preserve">/grant submissions, if needed and attend meetings of the </w:t>
      </w:r>
      <w:r w:rsidR="0048244D">
        <w:rPr>
          <w:rFonts w:ascii="Arial" w:hAnsi="Arial" w:cs="Arial"/>
          <w:sz w:val="24"/>
          <w:szCs w:val="24"/>
        </w:rPr>
        <w:t>C</w:t>
      </w:r>
      <w:r w:rsidR="0048244D" w:rsidRPr="0040666A">
        <w:rPr>
          <w:rFonts w:ascii="Arial" w:hAnsi="Arial" w:cs="Arial"/>
          <w:sz w:val="24"/>
          <w:szCs w:val="24"/>
        </w:rPr>
        <w:t>ommittee</w:t>
      </w:r>
      <w:r w:rsidR="0048244D">
        <w:rPr>
          <w:rFonts w:ascii="Arial" w:hAnsi="Arial" w:cs="Arial"/>
          <w:sz w:val="24"/>
          <w:szCs w:val="24"/>
        </w:rPr>
        <w:t>/Board.</w:t>
      </w:r>
    </w:p>
    <w:p w14:paraId="618B274B" w14:textId="77777777" w:rsidR="001E5233" w:rsidRDefault="00402C06" w:rsidP="006A0D80">
      <w:pPr>
        <w:spacing w:before="240" w:after="240" w:line="276" w:lineRule="auto"/>
        <w:ind w:left="720"/>
        <w:rPr>
          <w:rFonts w:ascii="Arial" w:hAnsi="Arial" w:cs="Arial"/>
          <w:sz w:val="24"/>
          <w:szCs w:val="24"/>
        </w:rPr>
      </w:pPr>
      <w:r>
        <w:rPr>
          <w:rFonts w:ascii="Arial" w:hAnsi="Arial" w:cs="Arial"/>
          <w:sz w:val="24"/>
          <w:szCs w:val="24"/>
        </w:rPr>
        <w:t xml:space="preserve">A member of </w:t>
      </w:r>
      <w:r w:rsidR="00295936">
        <w:rPr>
          <w:rFonts w:ascii="Arial" w:hAnsi="Arial" w:cs="Arial"/>
          <w:sz w:val="24"/>
          <w:szCs w:val="24"/>
        </w:rPr>
        <w:t>Staff</w:t>
      </w:r>
      <w:r>
        <w:rPr>
          <w:rFonts w:ascii="Arial" w:hAnsi="Arial" w:cs="Arial"/>
          <w:sz w:val="24"/>
          <w:szCs w:val="24"/>
        </w:rPr>
        <w:t xml:space="preserve"> shall be designated as Recording Secretary by the </w:t>
      </w:r>
      <w:r w:rsidR="007435C5">
        <w:rPr>
          <w:rFonts w:ascii="Arial" w:hAnsi="Arial" w:cs="Arial"/>
          <w:sz w:val="24"/>
          <w:szCs w:val="24"/>
        </w:rPr>
        <w:t>liaison</w:t>
      </w:r>
      <w:r>
        <w:rPr>
          <w:rFonts w:ascii="Arial" w:hAnsi="Arial" w:cs="Arial"/>
          <w:sz w:val="24"/>
          <w:szCs w:val="24"/>
        </w:rPr>
        <w:t xml:space="preserve"> </w:t>
      </w:r>
      <w:r w:rsidR="008F44E9">
        <w:rPr>
          <w:rFonts w:ascii="Arial" w:hAnsi="Arial" w:cs="Arial"/>
          <w:sz w:val="24"/>
          <w:szCs w:val="24"/>
        </w:rPr>
        <w:t>D</w:t>
      </w:r>
      <w:r>
        <w:rPr>
          <w:rFonts w:ascii="Arial" w:hAnsi="Arial" w:cs="Arial"/>
          <w:sz w:val="24"/>
          <w:szCs w:val="24"/>
        </w:rPr>
        <w:t>epartment. The Recording Secretary shall prepare and publish agendas</w:t>
      </w:r>
      <w:r w:rsidR="008F44E9">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Committee M</w:t>
      </w:r>
      <w:r w:rsidR="001E5233">
        <w:rPr>
          <w:rFonts w:ascii="Arial" w:hAnsi="Arial" w:cs="Arial"/>
          <w:sz w:val="24"/>
          <w:szCs w:val="24"/>
        </w:rPr>
        <w:t>eetings for the purpose of taking Minutes</w:t>
      </w:r>
      <w:r w:rsidR="008F44E9">
        <w:rPr>
          <w:rFonts w:ascii="Arial" w:hAnsi="Arial" w:cs="Arial"/>
          <w:sz w:val="24"/>
          <w:szCs w:val="24"/>
        </w:rPr>
        <w:t>,</w:t>
      </w:r>
      <w:r w:rsidR="001E5233">
        <w:rPr>
          <w:rFonts w:ascii="Arial" w:hAnsi="Arial" w:cs="Arial"/>
          <w:sz w:val="24"/>
          <w:szCs w:val="24"/>
        </w:rPr>
        <w:t xml:space="preserve"> and prepare and publish minutes in an accessible format accepta</w:t>
      </w:r>
      <w:r w:rsidR="009A5D2C">
        <w:rPr>
          <w:rFonts w:ascii="Arial" w:hAnsi="Arial" w:cs="Arial"/>
          <w:sz w:val="24"/>
          <w:szCs w:val="24"/>
        </w:rPr>
        <w:t>ble to the City Clerk’s Office.</w:t>
      </w:r>
    </w:p>
    <w:p w14:paraId="618B274C"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lastRenderedPageBreak/>
        <w:t xml:space="preserve">The Recording Secretary 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618B274D"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618B274E"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w:t>
      </w:r>
      <w:r w:rsidR="007835DB">
        <w:rPr>
          <w:rFonts w:ascii="Arial" w:hAnsi="Arial" w:cs="Arial"/>
          <w:sz w:val="24"/>
          <w:szCs w:val="24"/>
        </w:rPr>
        <w:t xml:space="preserve"> be determined by the Committee</w:t>
      </w:r>
      <w:r w:rsidRPr="0040666A">
        <w:rPr>
          <w:rFonts w:ascii="Arial" w:hAnsi="Arial" w:cs="Arial"/>
          <w:sz w:val="24"/>
          <w:szCs w:val="24"/>
        </w:rPr>
        <w:t xml:space="preserve"> or at the call of the Chair.</w:t>
      </w:r>
    </w:p>
    <w:p w14:paraId="618B274F"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618B2750"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 will be set by the Committee</w:t>
      </w:r>
      <w:r>
        <w:rPr>
          <w:rFonts w:ascii="Arial" w:hAnsi="Arial" w:cs="Arial"/>
          <w:sz w:val="24"/>
          <w:szCs w:val="24"/>
        </w:rPr>
        <w:t xml:space="preserve"> and must be held in an accessible City facility</w:t>
      </w:r>
      <w:r w:rsidRPr="0040666A">
        <w:rPr>
          <w:rFonts w:ascii="Arial" w:hAnsi="Arial" w:cs="Arial"/>
          <w:sz w:val="24"/>
          <w:szCs w:val="24"/>
        </w:rPr>
        <w:t>.</w:t>
      </w:r>
    </w:p>
    <w:p w14:paraId="618B2751"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618B2752"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a minimum of </w:t>
      </w:r>
      <w:r w:rsidR="007835DB">
        <w:rPr>
          <w:rFonts w:ascii="Arial" w:hAnsi="Arial" w:cs="Arial"/>
          <w:sz w:val="24"/>
          <w:szCs w:val="24"/>
        </w:rPr>
        <w:t>4</w:t>
      </w:r>
      <w:r w:rsidRPr="0040666A">
        <w:rPr>
          <w:rFonts w:ascii="Arial" w:hAnsi="Arial" w:cs="Arial"/>
          <w:sz w:val="24"/>
          <w:szCs w:val="24"/>
        </w:rPr>
        <w:t xml:space="preserve"> meetings in each calendar year</w:t>
      </w:r>
      <w:r w:rsidR="00620B66">
        <w:rPr>
          <w:rFonts w:ascii="Arial" w:hAnsi="Arial" w:cs="Arial"/>
          <w:sz w:val="24"/>
          <w:szCs w:val="24"/>
        </w:rPr>
        <w:t>, which are open to public attendance</w:t>
      </w:r>
      <w:r w:rsidRPr="0040666A">
        <w:rPr>
          <w:rFonts w:ascii="Arial" w:hAnsi="Arial" w:cs="Arial"/>
          <w:sz w:val="24"/>
          <w:szCs w:val="24"/>
        </w:rPr>
        <w:t>. The Chair</w:t>
      </w:r>
      <w:r w:rsidR="000F65EC">
        <w:rPr>
          <w:rFonts w:ascii="Arial" w:hAnsi="Arial" w:cs="Arial"/>
          <w:sz w:val="24"/>
          <w:szCs w:val="24"/>
        </w:rPr>
        <w:t xml:space="preserve">, through </w:t>
      </w:r>
      <w:r w:rsidR="007435C5">
        <w:rPr>
          <w:rFonts w:ascii="Arial" w:hAnsi="Arial" w:cs="Arial"/>
          <w:sz w:val="24"/>
          <w:szCs w:val="24"/>
        </w:rPr>
        <w:t>the liaison</w:t>
      </w:r>
      <w:r w:rsidR="004C209C">
        <w:rPr>
          <w:rFonts w:ascii="Arial" w:hAnsi="Arial" w:cs="Arial"/>
          <w:sz w:val="24"/>
          <w:szCs w:val="24"/>
        </w:rPr>
        <w:t xml:space="preserve"> </w:t>
      </w:r>
      <w:r w:rsidR="008F44E9">
        <w:rPr>
          <w:rFonts w:ascii="Arial" w:hAnsi="Arial" w:cs="Arial"/>
          <w:iCs/>
          <w:sz w:val="24"/>
          <w:szCs w:val="24"/>
        </w:rPr>
        <w:t>D</w:t>
      </w:r>
      <w:r w:rsidR="000F65EC" w:rsidRPr="004C209C">
        <w:rPr>
          <w:rFonts w:ascii="Arial" w:hAnsi="Arial" w:cs="Arial"/>
          <w:iCs/>
          <w:sz w:val="24"/>
          <w:szCs w:val="24"/>
        </w:rPr>
        <w:t>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w:t>
      </w:r>
      <w:r w:rsidR="00C638D7">
        <w:rPr>
          <w:rFonts w:ascii="Arial" w:hAnsi="Arial" w:cs="Arial"/>
          <w:sz w:val="24"/>
          <w:szCs w:val="24"/>
        </w:rPr>
        <w:t>Members</w:t>
      </w:r>
      <w:r w:rsidRPr="0040666A">
        <w:rPr>
          <w:rFonts w:ascii="Arial" w:hAnsi="Arial" w:cs="Arial"/>
          <w:sz w:val="24"/>
          <w:szCs w:val="24"/>
        </w:rPr>
        <w:t xml:space="preserve"> of the Committee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xml:space="preserve">. Quorum for meetings shall consist of a majority of the </w:t>
      </w:r>
      <w:r w:rsidR="00C638D7">
        <w:rPr>
          <w:rFonts w:ascii="Arial" w:hAnsi="Arial" w:cs="Arial"/>
          <w:sz w:val="24"/>
          <w:szCs w:val="24"/>
        </w:rPr>
        <w:t>Members</w:t>
      </w:r>
      <w:r w:rsidRPr="0040666A">
        <w:rPr>
          <w:rFonts w:ascii="Arial" w:hAnsi="Arial" w:cs="Arial"/>
          <w:sz w:val="24"/>
          <w:szCs w:val="24"/>
        </w:rPr>
        <w:t xml:space="preserve"> of the Committee.</w:t>
      </w:r>
      <w:r w:rsidR="00864E6D" w:rsidRPr="0040666A">
        <w:rPr>
          <w:rFonts w:ascii="Arial" w:hAnsi="Arial" w:cs="Arial"/>
          <w:sz w:val="24"/>
          <w:szCs w:val="24"/>
        </w:rPr>
        <w:t xml:space="preserve"> No meeting shall proceed without quorum.</w:t>
      </w:r>
    </w:p>
    <w:p w14:paraId="618B2753" w14:textId="77777777" w:rsidR="007E6642" w:rsidRDefault="00BA761F" w:rsidP="00F40C4B">
      <w:pPr>
        <w:spacing w:before="240" w:after="240" w:line="276" w:lineRule="auto"/>
        <w:ind w:left="720"/>
        <w:rPr>
          <w:rFonts w:ascii="Arial" w:hAnsi="Arial" w:cs="Arial"/>
          <w:sz w:val="24"/>
          <w:szCs w:val="24"/>
        </w:rPr>
      </w:pPr>
      <w:r w:rsidRPr="0040666A">
        <w:rPr>
          <w:rFonts w:ascii="Arial" w:hAnsi="Arial" w:cs="Arial"/>
          <w:sz w:val="24"/>
          <w:szCs w:val="24"/>
        </w:rPr>
        <w:t xml:space="preserve">At the first meeting of each year, an Orientation Session shall be held for </w:t>
      </w:r>
      <w:r w:rsidR="00295936">
        <w:rPr>
          <w:rFonts w:ascii="Arial" w:hAnsi="Arial" w:cs="Arial"/>
          <w:sz w:val="24"/>
          <w:szCs w:val="24"/>
        </w:rPr>
        <w:t>all</w:t>
      </w:r>
      <w:r w:rsidRPr="0040666A">
        <w:rPr>
          <w:rFonts w:ascii="Arial" w:hAnsi="Arial" w:cs="Arial"/>
          <w:sz w:val="24"/>
          <w:szCs w:val="24"/>
        </w:rPr>
        <w:t xml:space="preserve"> </w:t>
      </w:r>
      <w:r w:rsidR="007435C5">
        <w:rPr>
          <w:rFonts w:ascii="Arial" w:hAnsi="Arial" w:cs="Arial"/>
          <w:sz w:val="24"/>
          <w:szCs w:val="24"/>
        </w:rPr>
        <w:t xml:space="preserve">new </w:t>
      </w:r>
      <w:r w:rsidR="00C638D7">
        <w:rPr>
          <w:rFonts w:ascii="Arial" w:hAnsi="Arial" w:cs="Arial"/>
          <w:sz w:val="24"/>
          <w:szCs w:val="24"/>
        </w:rPr>
        <w:t>Members</w:t>
      </w:r>
      <w:r w:rsidRPr="0040666A">
        <w:rPr>
          <w:rFonts w:ascii="Arial" w:hAnsi="Arial" w:cs="Arial"/>
          <w:sz w:val="24"/>
          <w:szCs w:val="24"/>
        </w:rPr>
        <w:t>.</w:t>
      </w:r>
    </w:p>
    <w:p w14:paraId="618B2754"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618B2755"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618B2756"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618B2757" w14:textId="77777777" w:rsidR="00867363" w:rsidRDefault="00762978" w:rsidP="007E6642">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p>
    <w:p w14:paraId="618B2758" w14:textId="77777777" w:rsidR="004B7211" w:rsidRPr="00EB45B1" w:rsidRDefault="00762978" w:rsidP="00867363">
      <w:pPr>
        <w:spacing w:before="240" w:after="240" w:line="276" w:lineRule="auto"/>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618B2759"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w:t>
      </w:r>
      <w:r w:rsidR="007835DB">
        <w:rPr>
          <w:rFonts w:ascii="Arial" w:hAnsi="Arial" w:cs="Arial"/>
          <w:sz w:val="24"/>
          <w:szCs w:val="24"/>
        </w:rPr>
        <w:t xml:space="preserve"> </w:t>
      </w:r>
      <w:r w:rsidR="00C638D7">
        <w:rPr>
          <w:rFonts w:ascii="Arial" w:hAnsi="Arial" w:cs="Arial"/>
          <w:sz w:val="24"/>
          <w:szCs w:val="24"/>
        </w:rPr>
        <w:t>Members</w:t>
      </w:r>
      <w:r w:rsidR="007835DB">
        <w:rPr>
          <w:rFonts w:ascii="Arial" w:hAnsi="Arial" w:cs="Arial"/>
          <w:sz w:val="24"/>
          <w:szCs w:val="24"/>
        </w:rPr>
        <w:t>.</w:t>
      </w:r>
    </w:p>
    <w:p w14:paraId="618B275A"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lastRenderedPageBreak/>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A32296">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Action items requested of </w:t>
      </w:r>
      <w:r w:rsidR="00295936">
        <w:rPr>
          <w:rFonts w:ascii="Arial" w:hAnsi="Arial" w:cs="Arial"/>
          <w:sz w:val="24"/>
          <w:szCs w:val="24"/>
        </w:rPr>
        <w:t>Staff</w:t>
      </w:r>
      <w:r w:rsidRPr="0040666A">
        <w:rPr>
          <w:rFonts w:ascii="Arial" w:hAnsi="Arial" w:cs="Arial"/>
          <w:sz w:val="24"/>
          <w:szCs w:val="24"/>
        </w:rPr>
        <w:t xml:space="preserve"> and/or Council will be</w:t>
      </w:r>
      <w:r w:rsidR="007835DB">
        <w:rPr>
          <w:rFonts w:ascii="Arial" w:hAnsi="Arial" w:cs="Arial"/>
          <w:sz w:val="24"/>
          <w:szCs w:val="24"/>
        </w:rPr>
        <w:t xml:space="preserve"> brought to the attention of the </w:t>
      </w:r>
      <w:r w:rsidR="00A32296">
        <w:rPr>
          <w:rFonts w:ascii="Arial" w:hAnsi="Arial" w:cs="Arial"/>
          <w:sz w:val="24"/>
          <w:szCs w:val="24"/>
        </w:rPr>
        <w:t>Development Services</w:t>
      </w:r>
      <w:r w:rsidR="007835DB">
        <w:rPr>
          <w:rFonts w:ascii="Arial" w:hAnsi="Arial" w:cs="Arial"/>
          <w:sz w:val="24"/>
          <w:szCs w:val="24"/>
        </w:rPr>
        <w:t xml:space="preserve"> Department </w:t>
      </w:r>
      <w:r w:rsidRPr="0040666A">
        <w:rPr>
          <w:rFonts w:ascii="Arial" w:hAnsi="Arial" w:cs="Arial"/>
          <w:sz w:val="24"/>
          <w:szCs w:val="24"/>
        </w:rPr>
        <w:t xml:space="preserve">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w:t>
      </w:r>
      <w:r w:rsidR="00C638D7">
        <w:rPr>
          <w:rFonts w:ascii="Arial" w:hAnsi="Arial" w:cs="Arial"/>
          <w:sz w:val="24"/>
          <w:szCs w:val="24"/>
        </w:rPr>
        <w:t>Members</w:t>
      </w:r>
      <w:r w:rsidRPr="0040666A">
        <w:rPr>
          <w:rFonts w:ascii="Arial" w:hAnsi="Arial" w:cs="Arial"/>
          <w:sz w:val="24"/>
          <w:szCs w:val="24"/>
        </w:rPr>
        <w:t xml:space="preserve">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618B275B"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times as they are circulated to the City Clerk’s Office.</w:t>
      </w:r>
    </w:p>
    <w:p w14:paraId="618B275C"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618B275D"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7835DB">
        <w:rPr>
          <w:rFonts w:ascii="Arial" w:hAnsi="Arial" w:cs="Arial"/>
          <w:sz w:val="24"/>
          <w:szCs w:val="24"/>
        </w:rPr>
        <w:t>City of Kawartha Lakes Environment</w:t>
      </w:r>
      <w:r w:rsidR="007435C5">
        <w:rPr>
          <w:rFonts w:ascii="Arial" w:hAnsi="Arial" w:cs="Arial"/>
          <w:sz w:val="24"/>
          <w:szCs w:val="24"/>
        </w:rPr>
        <w:t>al</w:t>
      </w:r>
      <w:r w:rsidR="007835DB">
        <w:rPr>
          <w:rFonts w:ascii="Arial" w:hAnsi="Arial" w:cs="Arial"/>
          <w:sz w:val="24"/>
          <w:szCs w:val="24"/>
        </w:rPr>
        <w:t xml:space="preserve"> Advisory Committee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w:t>
      </w:r>
      <w:r w:rsidR="00A32296">
        <w:rPr>
          <w:rFonts w:ascii="Arial" w:hAnsi="Arial" w:cs="Arial"/>
          <w:sz w:val="24"/>
          <w:szCs w:val="24"/>
        </w:rPr>
        <w:t>liaison</w:t>
      </w:r>
      <w:r w:rsidR="00A32296" w:rsidRPr="004C209C">
        <w:rPr>
          <w:rFonts w:ascii="Arial" w:hAnsi="Arial" w:cs="Arial"/>
          <w:iCs/>
          <w:sz w:val="24"/>
          <w:szCs w:val="24"/>
        </w:rPr>
        <w:t xml:space="preserve"> 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A32296">
        <w:rPr>
          <w:rFonts w:ascii="Arial" w:hAnsi="Arial" w:cs="Arial"/>
          <w:sz w:val="24"/>
          <w:szCs w:val="24"/>
        </w:rPr>
        <w:t>liaison department</w:t>
      </w:r>
      <w:r w:rsidR="00B61211">
        <w:rPr>
          <w:rFonts w:ascii="Arial" w:hAnsi="Arial" w:cs="Arial"/>
          <w:sz w:val="24"/>
          <w:szCs w:val="24"/>
        </w:rPr>
        <w:t xml:space="preserve">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618B275E"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618B275F" w14:textId="77777777" w:rsidR="007E6642"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618B2760"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618B2761"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w:t>
      </w:r>
      <w:r w:rsidR="00C638D7">
        <w:rPr>
          <w:rFonts w:ascii="Arial" w:hAnsi="Arial" w:cs="Arial"/>
          <w:sz w:val="24"/>
          <w:szCs w:val="24"/>
        </w:rPr>
        <w:t>Members</w:t>
      </w:r>
      <w:r w:rsidR="00620B66">
        <w:rPr>
          <w:rFonts w:ascii="Arial" w:hAnsi="Arial" w:cs="Arial"/>
          <w:sz w:val="24"/>
          <w:szCs w:val="24"/>
        </w:rPr>
        <w:t>, which shall include all working group or sub-committee Members</w:t>
      </w:r>
      <w:r w:rsidRPr="007B04A8">
        <w:rPr>
          <w:rFonts w:ascii="Arial" w:hAnsi="Arial" w:cs="Arial"/>
          <w:sz w:val="24"/>
          <w:szCs w:val="24"/>
        </w:rPr>
        <w:t xml:space="preserve">. The applicable insurance policies extend to Committee </w:t>
      </w:r>
      <w:r w:rsidR="00C638D7">
        <w:rPr>
          <w:rFonts w:ascii="Arial" w:hAnsi="Arial" w:cs="Arial"/>
          <w:sz w:val="24"/>
          <w:szCs w:val="24"/>
        </w:rPr>
        <w:t>Members</w:t>
      </w:r>
      <w:r w:rsidRPr="007B04A8">
        <w:rPr>
          <w:rFonts w:ascii="Arial" w:hAnsi="Arial" w:cs="Arial"/>
          <w:sz w:val="24"/>
          <w:szCs w:val="24"/>
        </w:rPr>
        <w:t xml:space="preserve"> while in the performance of his/her duties and to those activities authorized by the City of Kawartha Lakes and Council. </w:t>
      </w:r>
      <w:r w:rsidR="00C638D7">
        <w:rPr>
          <w:rFonts w:ascii="Arial" w:hAnsi="Arial" w:cs="Arial"/>
          <w:sz w:val="24"/>
          <w:szCs w:val="24"/>
        </w:rPr>
        <w:t>Members</w:t>
      </w:r>
      <w:r w:rsidRPr="007B04A8">
        <w:rPr>
          <w:rFonts w:ascii="Arial" w:hAnsi="Arial" w:cs="Arial"/>
          <w:sz w:val="24"/>
          <w:szCs w:val="24"/>
        </w:rPr>
        <w:t xml:space="preserve"> must adhere to the policies and procedures of the City of Kawartha Lakes and Council, including the Terms of Reference.</w:t>
      </w:r>
    </w:p>
    <w:p w14:paraId="618B2762"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A32296">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 xml:space="preserve">an annual updated listing of all </w:t>
      </w:r>
      <w:r w:rsidR="00C638D7">
        <w:rPr>
          <w:rFonts w:ascii="Arial" w:hAnsi="Arial" w:cs="Arial"/>
          <w:iCs/>
          <w:sz w:val="24"/>
          <w:szCs w:val="24"/>
        </w:rPr>
        <w:t>Members</w:t>
      </w:r>
      <w:r w:rsidRPr="007B04A8">
        <w:rPr>
          <w:rFonts w:ascii="Arial" w:hAnsi="Arial" w:cs="Arial"/>
          <w:iCs/>
          <w:sz w:val="24"/>
          <w:szCs w:val="24"/>
        </w:rPr>
        <w:t>, including member positions, to the City of Kawartha Lakes to ensure the applicable insurance coverage remains in force.</w:t>
      </w:r>
    </w:p>
    <w:p w14:paraId="618B2763"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lastRenderedPageBreak/>
        <w:t xml:space="preserve">Committee </w:t>
      </w:r>
      <w:r w:rsidR="00C638D7">
        <w:rPr>
          <w:rFonts w:ascii="Arial" w:hAnsi="Arial" w:cs="Arial"/>
          <w:sz w:val="24"/>
          <w:szCs w:val="24"/>
        </w:rPr>
        <w:t>Members</w:t>
      </w:r>
      <w:r w:rsidRPr="007B04A8">
        <w:rPr>
          <w:rFonts w:ascii="Arial" w:hAnsi="Arial" w:cs="Arial"/>
          <w:sz w:val="24"/>
          <w:szCs w:val="24"/>
        </w:rPr>
        <w:t xml:space="preserve">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618B2764"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618B2765"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formal business meetings, without being excused by the Committee, may be removed from the Committee</w:t>
      </w:r>
      <w:r w:rsidR="007835DB" w:rsidRPr="0040666A">
        <w:rPr>
          <w:rFonts w:ascii="Arial" w:hAnsi="Arial" w:cs="Arial"/>
          <w:sz w:val="24"/>
          <w:szCs w:val="24"/>
        </w:rPr>
        <w:t xml:space="preserve"> </w:t>
      </w:r>
      <w:r w:rsidR="007835DB">
        <w:rPr>
          <w:rFonts w:ascii="Arial" w:hAnsi="Arial" w:cs="Arial"/>
          <w:sz w:val="24"/>
          <w:szCs w:val="24"/>
        </w:rPr>
        <w:t>i</w:t>
      </w:r>
      <w:r w:rsidRPr="0040666A">
        <w:rPr>
          <w:rFonts w:ascii="Arial" w:hAnsi="Arial" w:cs="Arial"/>
          <w:sz w:val="24"/>
          <w:szCs w:val="24"/>
        </w:rPr>
        <w:t>n accordance with adopted policy.</w:t>
      </w:r>
    </w:p>
    <w:p w14:paraId="618B2766" w14:textId="77777777" w:rsidR="00762978" w:rsidRPr="0040666A" w:rsidRDefault="007835DB"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Any member of the Committee</w:t>
      </w:r>
      <w:r w:rsidR="00402C06">
        <w:rPr>
          <w:rFonts w:ascii="Arial" w:hAnsi="Arial" w:cs="Arial"/>
          <w:sz w:val="24"/>
          <w:szCs w:val="24"/>
        </w:rPr>
        <w:t xml:space="preserv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w:t>
      </w:r>
      <w:r w:rsidR="00C638D7">
        <w:rPr>
          <w:rFonts w:ascii="Arial" w:hAnsi="Arial" w:cs="Arial"/>
          <w:sz w:val="24"/>
          <w:szCs w:val="24"/>
        </w:rPr>
        <w:t>Members</w:t>
      </w:r>
      <w:r w:rsidR="00867363">
        <w:rPr>
          <w:rFonts w:ascii="Arial" w:hAnsi="Arial" w:cs="Arial"/>
          <w:sz w:val="24"/>
          <w:szCs w:val="24"/>
        </w:rPr>
        <w:t>,</w:t>
      </w:r>
      <w:r w:rsidR="00402C06">
        <w:rPr>
          <w:rFonts w:ascii="Arial" w:hAnsi="Arial" w:cs="Arial"/>
          <w:sz w:val="24"/>
          <w:szCs w:val="24"/>
        </w:rPr>
        <w:t xml:space="preserve"> disrupting the work of the Committee</w:t>
      </w:r>
      <w:r w:rsidR="00867363">
        <w:rPr>
          <w:rFonts w:ascii="Arial" w:hAnsi="Arial" w:cs="Arial"/>
          <w:sz w:val="24"/>
          <w:szCs w:val="24"/>
        </w:rPr>
        <w:t>,</w:t>
      </w:r>
      <w:r w:rsidR="00402C06">
        <w:rPr>
          <w:rFonts w:ascii="Arial" w:hAnsi="Arial" w:cs="Arial"/>
          <w:sz w:val="24"/>
          <w:szCs w:val="24"/>
        </w:rPr>
        <w:t xml:space="preserv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Pr>
          <w:rFonts w:ascii="Arial" w:hAnsi="Arial" w:cs="Arial"/>
          <w:sz w:val="24"/>
          <w:szCs w:val="24"/>
        </w:rPr>
        <w:t xml:space="preserve"> Committee</w:t>
      </w:r>
      <w:r w:rsidR="00283C00">
        <w:rPr>
          <w:rFonts w:ascii="Arial" w:hAnsi="Arial" w:cs="Arial"/>
          <w:sz w:val="24"/>
          <w:szCs w:val="24"/>
        </w:rPr>
        <w:t xml:space="preserve"> </w:t>
      </w:r>
      <w:r w:rsidR="00762978" w:rsidRPr="0040666A">
        <w:rPr>
          <w:rFonts w:ascii="Arial" w:hAnsi="Arial" w:cs="Arial"/>
          <w:sz w:val="24"/>
          <w:szCs w:val="24"/>
        </w:rPr>
        <w:t xml:space="preserve">member is outlined </w:t>
      </w:r>
      <w:r w:rsidR="00402C06">
        <w:rPr>
          <w:rFonts w:ascii="Arial" w:hAnsi="Arial" w:cs="Arial"/>
          <w:sz w:val="24"/>
          <w:szCs w:val="24"/>
        </w:rPr>
        <w:t xml:space="preserve">in the City’s </w:t>
      </w:r>
      <w:r w:rsidR="00402C06" w:rsidRPr="00BA761F">
        <w:rPr>
          <w:rFonts w:ascii="Arial" w:hAnsi="Arial" w:cs="Arial"/>
          <w:b/>
          <w:sz w:val="24"/>
          <w:szCs w:val="24"/>
        </w:rPr>
        <w:t>Council Committee</w:t>
      </w:r>
      <w:r w:rsidR="00BA761F" w:rsidRPr="00BA761F">
        <w:rPr>
          <w:rFonts w:ascii="Arial" w:hAnsi="Arial" w:cs="Arial"/>
          <w:b/>
          <w:sz w:val="24"/>
          <w:szCs w:val="24"/>
        </w:rPr>
        <w:t>,</w:t>
      </w:r>
      <w:r w:rsidR="00402C06" w:rsidRPr="00BA761F">
        <w:rPr>
          <w:rFonts w:ascii="Arial" w:hAnsi="Arial" w:cs="Arial"/>
          <w:b/>
          <w:sz w:val="24"/>
          <w:szCs w:val="24"/>
        </w:rPr>
        <w:t xml:space="preserve"> Board and Task Force Policy</w:t>
      </w:r>
      <w:r w:rsidR="00402C06">
        <w:rPr>
          <w:rFonts w:ascii="Arial" w:hAnsi="Arial" w:cs="Arial"/>
          <w:sz w:val="24"/>
          <w:szCs w:val="24"/>
        </w:rPr>
        <w:t>.</w:t>
      </w:r>
    </w:p>
    <w:p w14:paraId="618B2767"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618B2768"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618B2769"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F0478F">
        <w:rPr>
          <w:rFonts w:ascii="Arial" w:hAnsi="Arial" w:cs="Arial"/>
          <w:sz w:val="24"/>
          <w:szCs w:val="24"/>
        </w:rPr>
        <w:t>liaison d</w:t>
      </w:r>
      <w:r w:rsidR="004D28DB">
        <w:rPr>
          <w:rFonts w:ascii="Arial" w:hAnsi="Arial" w:cs="Arial"/>
          <w:sz w:val="24"/>
          <w:szCs w:val="24"/>
        </w:rPr>
        <w:t>epartment</w:t>
      </w:r>
      <w:r w:rsidRPr="0040666A">
        <w:rPr>
          <w:rFonts w:ascii="Arial" w:hAnsi="Arial" w:cs="Arial"/>
          <w:sz w:val="24"/>
          <w:szCs w:val="24"/>
        </w:rPr>
        <w:t xml:space="preserve"> through a report to Council.</w:t>
      </w:r>
    </w:p>
    <w:p w14:paraId="618B276A"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B276D" w14:textId="77777777" w:rsidR="00891C9E" w:rsidRDefault="00891C9E">
      <w:r>
        <w:separator/>
      </w:r>
    </w:p>
  </w:endnote>
  <w:endnote w:type="continuationSeparator" w:id="0">
    <w:p w14:paraId="618B276E" w14:textId="77777777" w:rsidR="00891C9E" w:rsidRDefault="0089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B276B" w14:textId="77777777" w:rsidR="00891C9E" w:rsidRDefault="00891C9E">
      <w:r>
        <w:separator/>
      </w:r>
    </w:p>
  </w:footnote>
  <w:footnote w:type="continuationSeparator" w:id="0">
    <w:p w14:paraId="618B276C" w14:textId="77777777" w:rsidR="00891C9E" w:rsidRDefault="0089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618B276F" w14:textId="77777777" w:rsidR="0043434A" w:rsidRDefault="0043434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p w14:paraId="618B2770" w14:textId="77777777" w:rsidR="0043434A" w:rsidRDefault="00434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2175"/>
      <w:docPartObj>
        <w:docPartGallery w:val="Page Numbers (Top of Page)"/>
        <w:docPartUnique/>
      </w:docPartObj>
    </w:sdtPr>
    <w:sdtEndPr>
      <w:rPr>
        <w:rFonts w:ascii="Arial" w:hAnsi="Arial" w:cs="Arial"/>
      </w:rPr>
    </w:sdtEndPr>
    <w:sdtContent>
      <w:p w14:paraId="618B2771" w14:textId="77777777" w:rsidR="0043434A" w:rsidRPr="001E67A1" w:rsidRDefault="0043434A">
        <w:pPr>
          <w:pStyle w:val="Header"/>
          <w:jc w:val="right"/>
          <w:rPr>
            <w:rFonts w:ascii="Arial" w:hAnsi="Arial" w:cs="Arial"/>
          </w:rPr>
        </w:pPr>
        <w:r w:rsidRPr="001E67A1">
          <w:rPr>
            <w:rFonts w:ascii="Arial" w:hAnsi="Arial" w:cs="Arial"/>
          </w:rPr>
          <w:t xml:space="preserve">Page </w:t>
        </w:r>
        <w:r w:rsidRPr="001E67A1">
          <w:rPr>
            <w:rFonts w:ascii="Arial" w:hAnsi="Arial" w:cs="Arial"/>
            <w:b/>
            <w:bCs/>
            <w:sz w:val="24"/>
            <w:szCs w:val="24"/>
          </w:rPr>
          <w:fldChar w:fldCharType="begin"/>
        </w:r>
        <w:r w:rsidRPr="001E67A1">
          <w:rPr>
            <w:rFonts w:ascii="Arial" w:hAnsi="Arial" w:cs="Arial"/>
            <w:b/>
            <w:bCs/>
          </w:rPr>
          <w:instrText xml:space="preserve"> PAGE </w:instrText>
        </w:r>
        <w:r w:rsidRPr="001E67A1">
          <w:rPr>
            <w:rFonts w:ascii="Arial" w:hAnsi="Arial" w:cs="Arial"/>
            <w:b/>
            <w:bCs/>
            <w:sz w:val="24"/>
            <w:szCs w:val="24"/>
          </w:rPr>
          <w:fldChar w:fldCharType="separate"/>
        </w:r>
        <w:r w:rsidR="004E2F96">
          <w:rPr>
            <w:rFonts w:ascii="Arial" w:hAnsi="Arial" w:cs="Arial"/>
            <w:b/>
            <w:bCs/>
            <w:noProof/>
          </w:rPr>
          <w:t>2</w:t>
        </w:r>
        <w:r w:rsidRPr="001E67A1">
          <w:rPr>
            <w:rFonts w:ascii="Arial" w:hAnsi="Arial" w:cs="Arial"/>
            <w:b/>
            <w:bCs/>
            <w:sz w:val="24"/>
            <w:szCs w:val="24"/>
          </w:rPr>
          <w:fldChar w:fldCharType="end"/>
        </w:r>
        <w:r w:rsidRPr="001E67A1">
          <w:rPr>
            <w:rFonts w:ascii="Arial" w:hAnsi="Arial" w:cs="Arial"/>
          </w:rPr>
          <w:t xml:space="preserve"> of </w:t>
        </w:r>
        <w:r w:rsidRPr="001E67A1">
          <w:rPr>
            <w:rFonts w:ascii="Arial" w:hAnsi="Arial" w:cs="Arial"/>
            <w:b/>
            <w:bCs/>
            <w:sz w:val="24"/>
            <w:szCs w:val="24"/>
          </w:rPr>
          <w:fldChar w:fldCharType="begin"/>
        </w:r>
        <w:r w:rsidRPr="001E67A1">
          <w:rPr>
            <w:rFonts w:ascii="Arial" w:hAnsi="Arial" w:cs="Arial"/>
            <w:b/>
            <w:bCs/>
          </w:rPr>
          <w:instrText xml:space="preserve"> NUMPAGES  </w:instrText>
        </w:r>
        <w:r w:rsidRPr="001E67A1">
          <w:rPr>
            <w:rFonts w:ascii="Arial" w:hAnsi="Arial" w:cs="Arial"/>
            <w:b/>
            <w:bCs/>
            <w:sz w:val="24"/>
            <w:szCs w:val="24"/>
          </w:rPr>
          <w:fldChar w:fldCharType="separate"/>
        </w:r>
        <w:r w:rsidR="004E2F96">
          <w:rPr>
            <w:rFonts w:ascii="Arial" w:hAnsi="Arial" w:cs="Arial"/>
            <w:b/>
            <w:bCs/>
            <w:noProof/>
          </w:rPr>
          <w:t>6</w:t>
        </w:r>
        <w:r w:rsidRPr="001E67A1">
          <w:rPr>
            <w:rFonts w:ascii="Arial" w:hAnsi="Arial" w:cs="Arial"/>
            <w:b/>
            <w:bCs/>
            <w:sz w:val="24"/>
            <w:szCs w:val="24"/>
          </w:rPr>
          <w:fldChar w:fldCharType="end"/>
        </w:r>
      </w:p>
    </w:sdtContent>
  </w:sdt>
  <w:p w14:paraId="618B2772" w14:textId="77777777" w:rsidR="0043434A" w:rsidRDefault="00434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2773" w14:textId="77777777" w:rsidR="0043434A" w:rsidRDefault="0043434A">
    <w:pPr>
      <w:pStyle w:val="Header"/>
      <w:jc w:val="right"/>
    </w:pPr>
  </w:p>
  <w:p w14:paraId="618B2774" w14:textId="77777777" w:rsidR="0043434A" w:rsidRDefault="00434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07F"/>
    <w:multiLevelType w:val="hybridMultilevel"/>
    <w:tmpl w:val="CB02AE52"/>
    <w:lvl w:ilvl="0" w:tplc="5E8EFC46">
      <w:start w:val="7"/>
      <w:numFmt w:val="lowerLetter"/>
      <w:lvlText w:val="(%1)"/>
      <w:lvlJc w:val="left"/>
      <w:pPr>
        <w:ind w:left="4680" w:hanging="360"/>
      </w:pPr>
      <w:rPr>
        <w:rFonts w:hint="default"/>
      </w:rPr>
    </w:lvl>
    <w:lvl w:ilvl="1" w:tplc="10090019" w:tentative="1">
      <w:start w:val="1"/>
      <w:numFmt w:val="lowerLetter"/>
      <w:lvlText w:val="%2."/>
      <w:lvlJc w:val="left"/>
      <w:pPr>
        <w:ind w:left="5400" w:hanging="360"/>
      </w:pPr>
    </w:lvl>
    <w:lvl w:ilvl="2" w:tplc="1009001B" w:tentative="1">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1">
    <w:nsid w:val="083F12F2"/>
    <w:multiLevelType w:val="hybridMultilevel"/>
    <w:tmpl w:val="E2461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11E66215"/>
    <w:multiLevelType w:val="hybridMultilevel"/>
    <w:tmpl w:val="F16675D4"/>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B95C1F"/>
    <w:multiLevelType w:val="hybridMultilevel"/>
    <w:tmpl w:val="D0DE76E8"/>
    <w:lvl w:ilvl="0" w:tplc="E8EC570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A756738"/>
    <w:multiLevelType w:val="hybridMultilevel"/>
    <w:tmpl w:val="929C0B04"/>
    <w:lvl w:ilvl="0" w:tplc="4740EDE2">
      <w:start w:val="7"/>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7455B4F"/>
    <w:multiLevelType w:val="hybridMultilevel"/>
    <w:tmpl w:val="5EC63CEA"/>
    <w:lvl w:ilvl="0" w:tplc="6A2E0496">
      <w:start w:val="7"/>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491622DD"/>
    <w:multiLevelType w:val="hybridMultilevel"/>
    <w:tmpl w:val="88EA10B4"/>
    <w:lvl w:ilvl="0" w:tplc="50148ECA">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3762917"/>
    <w:multiLevelType w:val="hybridMultilevel"/>
    <w:tmpl w:val="904E654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9F1C48"/>
    <w:multiLevelType w:val="hybridMultilevel"/>
    <w:tmpl w:val="EC0E7CAA"/>
    <w:lvl w:ilvl="0" w:tplc="50F40C02">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0"/>
  </w:num>
  <w:num w:numId="5">
    <w:abstractNumId w:val="13"/>
  </w:num>
  <w:num w:numId="6">
    <w:abstractNumId w:val="1"/>
  </w:num>
  <w:num w:numId="7">
    <w:abstractNumId w:val="9"/>
  </w:num>
  <w:num w:numId="8">
    <w:abstractNumId w:val="4"/>
  </w:num>
  <w:num w:numId="9">
    <w:abstractNumId w:val="12"/>
  </w:num>
  <w:num w:numId="10">
    <w:abstractNumId w:val="8"/>
  </w:num>
  <w:num w:numId="11">
    <w:abstractNumId w:val="6"/>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73A3"/>
    <w:rsid w:val="00042616"/>
    <w:rsid w:val="00092C10"/>
    <w:rsid w:val="000B7051"/>
    <w:rsid w:val="000F5C76"/>
    <w:rsid w:val="000F65EC"/>
    <w:rsid w:val="00105433"/>
    <w:rsid w:val="00146741"/>
    <w:rsid w:val="00153818"/>
    <w:rsid w:val="001736A9"/>
    <w:rsid w:val="00185DEF"/>
    <w:rsid w:val="001B2D85"/>
    <w:rsid w:val="001E5233"/>
    <w:rsid w:val="001E67A1"/>
    <w:rsid w:val="00226932"/>
    <w:rsid w:val="00264F24"/>
    <w:rsid w:val="00283C00"/>
    <w:rsid w:val="00295936"/>
    <w:rsid w:val="002A2893"/>
    <w:rsid w:val="002A61C2"/>
    <w:rsid w:val="002D2D14"/>
    <w:rsid w:val="002F5660"/>
    <w:rsid w:val="0032322E"/>
    <w:rsid w:val="003375B6"/>
    <w:rsid w:val="003408A7"/>
    <w:rsid w:val="00377CD0"/>
    <w:rsid w:val="00383B40"/>
    <w:rsid w:val="00385DE8"/>
    <w:rsid w:val="003A54D0"/>
    <w:rsid w:val="00402C06"/>
    <w:rsid w:val="0040666A"/>
    <w:rsid w:val="00411AD2"/>
    <w:rsid w:val="0043434A"/>
    <w:rsid w:val="0048244D"/>
    <w:rsid w:val="004A4424"/>
    <w:rsid w:val="004B7211"/>
    <w:rsid w:val="004C209C"/>
    <w:rsid w:val="004D28DB"/>
    <w:rsid w:val="004E08E7"/>
    <w:rsid w:val="004E2F96"/>
    <w:rsid w:val="00533C72"/>
    <w:rsid w:val="005664B4"/>
    <w:rsid w:val="005D7555"/>
    <w:rsid w:val="005F722E"/>
    <w:rsid w:val="00610E29"/>
    <w:rsid w:val="00620B66"/>
    <w:rsid w:val="006402BF"/>
    <w:rsid w:val="006434EB"/>
    <w:rsid w:val="006462DD"/>
    <w:rsid w:val="006A0D80"/>
    <w:rsid w:val="006D71F0"/>
    <w:rsid w:val="006E09A3"/>
    <w:rsid w:val="006F2A68"/>
    <w:rsid w:val="007435C5"/>
    <w:rsid w:val="00762978"/>
    <w:rsid w:val="007835DB"/>
    <w:rsid w:val="007B04A8"/>
    <w:rsid w:val="007B4EE0"/>
    <w:rsid w:val="007C519F"/>
    <w:rsid w:val="007E2D3A"/>
    <w:rsid w:val="007E6642"/>
    <w:rsid w:val="00814EEF"/>
    <w:rsid w:val="00823095"/>
    <w:rsid w:val="00826E8B"/>
    <w:rsid w:val="00832D5C"/>
    <w:rsid w:val="00840BC6"/>
    <w:rsid w:val="00842B49"/>
    <w:rsid w:val="00864E6D"/>
    <w:rsid w:val="00867363"/>
    <w:rsid w:val="00891C9E"/>
    <w:rsid w:val="008F14D2"/>
    <w:rsid w:val="008F44E9"/>
    <w:rsid w:val="00960640"/>
    <w:rsid w:val="00966863"/>
    <w:rsid w:val="009829FD"/>
    <w:rsid w:val="009A5D2C"/>
    <w:rsid w:val="009A5F94"/>
    <w:rsid w:val="009D6D49"/>
    <w:rsid w:val="009F147F"/>
    <w:rsid w:val="00A31112"/>
    <w:rsid w:val="00A32296"/>
    <w:rsid w:val="00A41B02"/>
    <w:rsid w:val="00A41F64"/>
    <w:rsid w:val="00A756D8"/>
    <w:rsid w:val="00AC2CEB"/>
    <w:rsid w:val="00AF0173"/>
    <w:rsid w:val="00B23A2C"/>
    <w:rsid w:val="00B23CBF"/>
    <w:rsid w:val="00B61211"/>
    <w:rsid w:val="00B630FE"/>
    <w:rsid w:val="00B80E57"/>
    <w:rsid w:val="00BA3B36"/>
    <w:rsid w:val="00BA761F"/>
    <w:rsid w:val="00BC2093"/>
    <w:rsid w:val="00BD2D60"/>
    <w:rsid w:val="00C3633B"/>
    <w:rsid w:val="00C5183E"/>
    <w:rsid w:val="00C62823"/>
    <w:rsid w:val="00C638D7"/>
    <w:rsid w:val="00C74228"/>
    <w:rsid w:val="00C75C10"/>
    <w:rsid w:val="00C96D69"/>
    <w:rsid w:val="00CB4946"/>
    <w:rsid w:val="00CE07E3"/>
    <w:rsid w:val="00D3214F"/>
    <w:rsid w:val="00D40BDD"/>
    <w:rsid w:val="00D47183"/>
    <w:rsid w:val="00DB2DF4"/>
    <w:rsid w:val="00E43A66"/>
    <w:rsid w:val="00E719B5"/>
    <w:rsid w:val="00E86FBE"/>
    <w:rsid w:val="00EB45B1"/>
    <w:rsid w:val="00EB4FAA"/>
    <w:rsid w:val="00EC6E92"/>
    <w:rsid w:val="00ED0B51"/>
    <w:rsid w:val="00EF0D0C"/>
    <w:rsid w:val="00EF755F"/>
    <w:rsid w:val="00F0478F"/>
    <w:rsid w:val="00F350EE"/>
    <w:rsid w:val="00F376AA"/>
    <w:rsid w:val="00F40C4B"/>
    <w:rsid w:val="00F5488D"/>
    <w:rsid w:val="00F5607C"/>
    <w:rsid w:val="00F83245"/>
    <w:rsid w:val="00FA47EB"/>
    <w:rsid w:val="00FB2C53"/>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8B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2</COKL_x0020_Department>
    <Records_x0020_Classification xmlns="9a81a57e-1799-4259-a456-052d3d590a00">14</Records_x0020_Classification>
    <COKL_x0020_Division xmlns="9a81a57e-1799-4259-a456-052d3d590a00">21</COKL_x0020_Division>
    <_dlc_DocId xmlns="2026e193-403e-49b0-84d7-399809578d26">PYP3NSX4DFEQ-9-139</_dlc_DocId>
    <_dlc_DocIdUrl xmlns="2026e193-403e-49b0-84d7-399809578d26">
      <Url>https://documents.city.kawarthalakes.on.ca/sites/CorpDocs/_layouts/15/DocIdRedir.aspx?ID=PYP3NSX4DFEQ-9-139</Url>
      <Description>PYP3NSX4DFEQ-9-139</Description>
    </_dlc_DocIdUrl>
    <Document_x0020_Date xmlns="9a81a57e-1799-4259-a456-052d3d590a00">2018-12-11T05:00:00+00:00</Document_x0020_Date>
    <Charter_x0020_Title xmlns="9a81a57e-1799-4259-a456-052d3d590a00">Environmental Advisory Committee Terms of Reference</Charter_x0020_Title>
    <Charter_x0020_Type xmlns="9a81a57e-1799-4259-a456-052d3d590a00">Committee of Council</Charter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39CE2-E620-4045-9D3D-1582C45E0C7E}"/>
</file>

<file path=customXml/itemProps2.xml><?xml version="1.0" encoding="utf-8"?>
<ds:datastoreItem xmlns:ds="http://schemas.openxmlformats.org/officeDocument/2006/customXml" ds:itemID="{4BFCDD4D-96E6-48DB-B46A-45BAF24F1A53}"/>
</file>

<file path=customXml/itemProps3.xml><?xml version="1.0" encoding="utf-8"?>
<ds:datastoreItem xmlns:ds="http://schemas.openxmlformats.org/officeDocument/2006/customXml" ds:itemID="{F6E1F515-FF56-4A20-AD68-0983DC0600BF}"/>
</file>

<file path=customXml/itemProps4.xml><?xml version="1.0" encoding="utf-8"?>
<ds:datastoreItem xmlns:ds="http://schemas.openxmlformats.org/officeDocument/2006/customXml" ds:itemID="{E286300B-913E-4EEE-A177-F71D1835451D}"/>
</file>

<file path=customXml/itemProps5.xml><?xml version="1.0" encoding="utf-8"?>
<ds:datastoreItem xmlns:ds="http://schemas.openxmlformats.org/officeDocument/2006/customXml" ds:itemID="{F5277C6A-3E0F-4656-AC4E-04D05B594E64}"/>
</file>

<file path=docProps/app.xml><?xml version="1.0" encoding="utf-8"?>
<Properties xmlns="http://schemas.openxmlformats.org/officeDocument/2006/extended-properties" xmlns:vt="http://schemas.openxmlformats.org/officeDocument/2006/docPropsVTypes">
  <Template>Terms of Reference Non-Legislated Committees</Template>
  <TotalTime>0</TotalTime>
  <Pages>6</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2</cp:revision>
  <cp:lastPrinted>2018-10-10T19:19:00Z</cp:lastPrinted>
  <dcterms:created xsi:type="dcterms:W3CDTF">2018-12-20T19:23:00Z</dcterms:created>
  <dcterms:modified xsi:type="dcterms:W3CDTF">2018-12-21T13:46:00Z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f8db6b63-890d-4e59-bac6-f66cd4c35a95</vt:lpwstr>
  </property>
</Properties>
</file>