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840BC" w14:textId="77777777" w:rsidR="0003410D" w:rsidRPr="00F054C6" w:rsidRDefault="0003410D" w:rsidP="0003410D">
      <w:pPr>
        <w:pStyle w:val="Heading1"/>
        <w:rPr>
          <w:rFonts w:ascii="Tahoma" w:hAnsi="Tahoma" w:cs="Tahoma"/>
          <w:b/>
          <w:color w:val="auto"/>
          <w:sz w:val="24"/>
          <w:szCs w:val="24"/>
        </w:rPr>
      </w:pPr>
      <w:r w:rsidRPr="00F054C6">
        <w:rPr>
          <w:rFonts w:ascii="Tahoma" w:hAnsi="Tahoma" w:cs="Tahoma"/>
          <w:b/>
          <w:color w:val="auto"/>
          <w:sz w:val="24"/>
          <w:szCs w:val="24"/>
        </w:rPr>
        <w:t>Applicable Law Checklist Resources</w:t>
      </w:r>
    </w:p>
    <w:p w14:paraId="58E85A24" w14:textId="77777777" w:rsidR="0003410D" w:rsidRPr="00F054C6" w:rsidRDefault="0003410D" w:rsidP="0003410D">
      <w:pPr>
        <w:spacing w:after="0"/>
        <w:rPr>
          <w:rFonts w:ascii="Tahoma" w:hAnsi="Tahoma" w:cs="Tahoma"/>
          <w:sz w:val="24"/>
          <w:szCs w:val="24"/>
        </w:rPr>
      </w:pPr>
    </w:p>
    <w:p w14:paraId="268EA5E8" w14:textId="14637F9B" w:rsidR="0003410D" w:rsidRPr="00F054C6" w:rsidRDefault="0003410D" w:rsidP="0003410D">
      <w:pPr>
        <w:spacing w:after="0"/>
        <w:rPr>
          <w:rFonts w:ascii="Tahoma" w:hAnsi="Tahoma" w:cs="Tahoma"/>
          <w:sz w:val="24"/>
          <w:szCs w:val="24"/>
        </w:rPr>
      </w:pPr>
      <w:r w:rsidRPr="00F054C6">
        <w:rPr>
          <w:rFonts w:ascii="Tahoma" w:hAnsi="Tahoma" w:cs="Tahoma"/>
          <w:sz w:val="24"/>
          <w:szCs w:val="24"/>
        </w:rPr>
        <w:t>Approvals from other agencies are required in many instances before a building permit</w:t>
      </w:r>
      <w:r w:rsidR="00D8291B">
        <w:rPr>
          <w:rFonts w:ascii="Tahoma" w:hAnsi="Tahoma" w:cs="Tahoma"/>
          <w:sz w:val="24"/>
          <w:szCs w:val="24"/>
        </w:rPr>
        <w:t xml:space="preserve"> </w:t>
      </w:r>
      <w:r w:rsidRPr="00F054C6">
        <w:rPr>
          <w:rFonts w:ascii="Tahoma" w:hAnsi="Tahoma" w:cs="Tahoma"/>
          <w:sz w:val="24"/>
          <w:szCs w:val="24"/>
        </w:rPr>
        <w:t>can be processed and issued. These approvals are not administered by the Building &amp;</w:t>
      </w:r>
    </w:p>
    <w:p w14:paraId="5E9A0E2A" w14:textId="5FAEDC73" w:rsidR="0003410D" w:rsidRPr="00F054C6" w:rsidRDefault="0003410D" w:rsidP="0003410D">
      <w:pPr>
        <w:spacing w:after="0"/>
        <w:rPr>
          <w:rFonts w:ascii="Tahoma" w:hAnsi="Tahoma" w:cs="Tahoma"/>
          <w:sz w:val="24"/>
          <w:szCs w:val="24"/>
        </w:rPr>
      </w:pPr>
      <w:r w:rsidRPr="00F054C6">
        <w:rPr>
          <w:rFonts w:ascii="Tahoma" w:hAnsi="Tahoma" w:cs="Tahoma"/>
          <w:sz w:val="24"/>
          <w:szCs w:val="24"/>
        </w:rPr>
        <w:t>Septic Division. In order to ensure your application package moves through the</w:t>
      </w:r>
      <w:r w:rsidR="00D8291B">
        <w:rPr>
          <w:rFonts w:ascii="Tahoma" w:hAnsi="Tahoma" w:cs="Tahoma"/>
          <w:sz w:val="24"/>
          <w:szCs w:val="24"/>
        </w:rPr>
        <w:t xml:space="preserve"> </w:t>
      </w:r>
      <w:r w:rsidRPr="00F054C6">
        <w:rPr>
          <w:rFonts w:ascii="Tahoma" w:hAnsi="Tahoma" w:cs="Tahoma"/>
          <w:sz w:val="24"/>
          <w:szCs w:val="24"/>
        </w:rPr>
        <w:t>approval process in a timely manner you should ensure all these other approvals are</w:t>
      </w:r>
      <w:r w:rsidR="00D8291B">
        <w:rPr>
          <w:rFonts w:ascii="Tahoma" w:hAnsi="Tahoma" w:cs="Tahoma"/>
          <w:sz w:val="24"/>
          <w:szCs w:val="24"/>
        </w:rPr>
        <w:t xml:space="preserve"> </w:t>
      </w:r>
      <w:r w:rsidRPr="00F054C6">
        <w:rPr>
          <w:rFonts w:ascii="Tahoma" w:hAnsi="Tahoma" w:cs="Tahoma"/>
          <w:sz w:val="24"/>
          <w:szCs w:val="24"/>
        </w:rPr>
        <w:t>completed (or do not apply) before applying for a building permit. The Building &amp;</w:t>
      </w:r>
    </w:p>
    <w:p w14:paraId="3EA5960E" w14:textId="3B356532" w:rsidR="0003410D" w:rsidRPr="00F054C6" w:rsidRDefault="0003410D" w:rsidP="0003410D">
      <w:pPr>
        <w:spacing w:after="0"/>
        <w:rPr>
          <w:rFonts w:ascii="Tahoma" w:hAnsi="Tahoma" w:cs="Tahoma"/>
          <w:sz w:val="24"/>
          <w:szCs w:val="24"/>
        </w:rPr>
      </w:pPr>
      <w:r w:rsidRPr="00F054C6">
        <w:rPr>
          <w:rFonts w:ascii="Tahoma" w:hAnsi="Tahoma" w:cs="Tahoma"/>
          <w:sz w:val="24"/>
          <w:szCs w:val="24"/>
        </w:rPr>
        <w:t>Septic Division is required by law to prioritize applications that are fully complete in</w:t>
      </w:r>
      <w:r w:rsidR="00D8291B">
        <w:rPr>
          <w:rFonts w:ascii="Tahoma" w:hAnsi="Tahoma" w:cs="Tahoma"/>
          <w:sz w:val="24"/>
          <w:szCs w:val="24"/>
        </w:rPr>
        <w:t xml:space="preserve"> </w:t>
      </w:r>
      <w:r w:rsidRPr="00F054C6">
        <w:rPr>
          <w:rFonts w:ascii="Tahoma" w:hAnsi="Tahoma" w:cs="Tahoma"/>
          <w:sz w:val="24"/>
          <w:szCs w:val="24"/>
        </w:rPr>
        <w:t>terms of applicable law approvals and document submissions.</w:t>
      </w:r>
    </w:p>
    <w:p w14:paraId="717A6E4D" w14:textId="77777777" w:rsidR="0003410D" w:rsidRPr="00F054C6" w:rsidRDefault="0003410D" w:rsidP="0003410D">
      <w:pPr>
        <w:spacing w:after="0"/>
        <w:rPr>
          <w:rFonts w:ascii="Tahoma" w:hAnsi="Tahoma" w:cs="Tahoma"/>
          <w:sz w:val="24"/>
          <w:szCs w:val="24"/>
        </w:rPr>
      </w:pPr>
    </w:p>
    <w:p w14:paraId="2288B5DC" w14:textId="4FA6C0DE" w:rsidR="0003410D" w:rsidRPr="00F054C6" w:rsidRDefault="0003410D" w:rsidP="0003410D">
      <w:pPr>
        <w:spacing w:after="0"/>
        <w:rPr>
          <w:rFonts w:ascii="Tahoma" w:hAnsi="Tahoma" w:cs="Tahoma"/>
          <w:sz w:val="24"/>
          <w:szCs w:val="24"/>
        </w:rPr>
      </w:pPr>
      <w:r w:rsidRPr="00F054C6">
        <w:rPr>
          <w:rFonts w:ascii="Tahoma" w:hAnsi="Tahoma" w:cs="Tahoma"/>
          <w:sz w:val="24"/>
          <w:szCs w:val="24"/>
        </w:rPr>
        <w:t>The following list contains the most common Applicable Law references, however please</w:t>
      </w:r>
      <w:r w:rsidR="00D8291B">
        <w:rPr>
          <w:rFonts w:ascii="Tahoma" w:hAnsi="Tahoma" w:cs="Tahoma"/>
          <w:sz w:val="24"/>
          <w:szCs w:val="24"/>
        </w:rPr>
        <w:t xml:space="preserve"> </w:t>
      </w:r>
      <w:r w:rsidRPr="00F054C6">
        <w:rPr>
          <w:rFonts w:ascii="Tahoma" w:hAnsi="Tahoma" w:cs="Tahoma"/>
          <w:sz w:val="24"/>
          <w:szCs w:val="24"/>
        </w:rPr>
        <w:t xml:space="preserve">refer to the Ontario Building Code Division </w:t>
      </w:r>
      <w:proofErr w:type="gramStart"/>
      <w:r w:rsidRPr="00F054C6">
        <w:rPr>
          <w:rFonts w:ascii="Tahoma" w:hAnsi="Tahoma" w:cs="Tahoma"/>
          <w:sz w:val="24"/>
          <w:szCs w:val="24"/>
        </w:rPr>
        <w:t>A</w:t>
      </w:r>
      <w:proofErr w:type="gramEnd"/>
      <w:r w:rsidRPr="00F054C6">
        <w:rPr>
          <w:rFonts w:ascii="Tahoma" w:hAnsi="Tahoma" w:cs="Tahoma"/>
          <w:sz w:val="24"/>
          <w:szCs w:val="24"/>
        </w:rPr>
        <w:t xml:space="preserve">, Article 1.4.1.3. </w:t>
      </w:r>
      <w:proofErr w:type="gramStart"/>
      <w:r w:rsidRPr="00F054C6">
        <w:rPr>
          <w:rFonts w:ascii="Tahoma" w:hAnsi="Tahoma" w:cs="Tahoma"/>
          <w:sz w:val="24"/>
          <w:szCs w:val="24"/>
        </w:rPr>
        <w:t>for</w:t>
      </w:r>
      <w:proofErr w:type="gramEnd"/>
      <w:r w:rsidRPr="00F054C6">
        <w:rPr>
          <w:rFonts w:ascii="Tahoma" w:hAnsi="Tahoma" w:cs="Tahoma"/>
          <w:sz w:val="24"/>
          <w:szCs w:val="24"/>
        </w:rPr>
        <w:t xml:space="preserve"> the full list. The</w:t>
      </w:r>
    </w:p>
    <w:p w14:paraId="5B22DEA9" w14:textId="21BF80F7" w:rsidR="0003410D" w:rsidRPr="00D8291B" w:rsidRDefault="0003410D" w:rsidP="0003410D">
      <w:pPr>
        <w:spacing w:after="0"/>
        <w:rPr>
          <w:rFonts w:ascii="Tahoma" w:hAnsi="Tahoma" w:cs="Tahoma"/>
          <w:sz w:val="24"/>
          <w:szCs w:val="24"/>
        </w:rPr>
      </w:pPr>
      <w:r w:rsidRPr="00F054C6">
        <w:rPr>
          <w:rFonts w:ascii="Tahoma" w:hAnsi="Tahoma" w:cs="Tahoma"/>
          <w:sz w:val="24"/>
          <w:szCs w:val="24"/>
        </w:rPr>
        <w:t>Ontario Building Code and any other statutory requirement referenced in Article 1.4.1.3.</w:t>
      </w:r>
      <w:r w:rsidR="00D8291B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F054C6">
        <w:rPr>
          <w:rFonts w:ascii="Tahoma" w:hAnsi="Tahoma" w:cs="Tahoma"/>
          <w:sz w:val="24"/>
          <w:szCs w:val="24"/>
        </w:rPr>
        <w:t>can</w:t>
      </w:r>
      <w:proofErr w:type="gramEnd"/>
      <w:r w:rsidRPr="00F054C6">
        <w:rPr>
          <w:rFonts w:ascii="Tahoma" w:hAnsi="Tahoma" w:cs="Tahoma"/>
          <w:sz w:val="24"/>
          <w:szCs w:val="24"/>
        </w:rPr>
        <w:t xml:space="preserve"> be f</w:t>
      </w:r>
      <w:r w:rsidRPr="00C70C67">
        <w:rPr>
          <w:rFonts w:ascii="Tahoma" w:hAnsi="Tahoma" w:cs="Tahoma"/>
          <w:sz w:val="24"/>
          <w:szCs w:val="24"/>
        </w:rPr>
        <w:t xml:space="preserve">ound at </w:t>
      </w:r>
      <w:hyperlink r:id="rId11" w:history="1">
        <w:r w:rsidR="00C70C67" w:rsidRPr="00C70C67">
          <w:rPr>
            <w:rStyle w:val="Hyperlink"/>
            <w:rFonts w:ascii="Tahoma" w:hAnsi="Tahoma" w:cs="Tahoma"/>
            <w:sz w:val="24"/>
            <w:szCs w:val="24"/>
          </w:rPr>
          <w:t>https://www.ontario.ca/laws</w:t>
        </w:r>
      </w:hyperlink>
      <w:r w:rsidR="00C70C67">
        <w:rPr>
          <w:rFonts w:ascii="Tahoma" w:hAnsi="Tahoma" w:cs="Tahoma"/>
          <w:sz w:val="24"/>
          <w:szCs w:val="24"/>
        </w:rPr>
        <w:t>.</w:t>
      </w:r>
    </w:p>
    <w:p w14:paraId="63C4F327" w14:textId="77777777" w:rsidR="0003410D" w:rsidRPr="00F054C6" w:rsidRDefault="0003410D" w:rsidP="0003410D">
      <w:pPr>
        <w:spacing w:after="0"/>
        <w:rPr>
          <w:rFonts w:ascii="Tahoma" w:hAnsi="Tahoma" w:cs="Tahoma"/>
          <w:sz w:val="24"/>
          <w:szCs w:val="24"/>
        </w:rPr>
      </w:pPr>
    </w:p>
    <w:p w14:paraId="15B0FF61" w14:textId="77777777" w:rsidR="0003410D" w:rsidRPr="004C26ED" w:rsidRDefault="0003410D" w:rsidP="0003410D">
      <w:pPr>
        <w:pStyle w:val="Heading2"/>
        <w:rPr>
          <w:rFonts w:ascii="Tahoma" w:hAnsi="Tahoma" w:cs="Tahoma"/>
          <w:b/>
          <w:color w:val="auto"/>
          <w:sz w:val="24"/>
          <w:szCs w:val="24"/>
        </w:rPr>
      </w:pPr>
      <w:r w:rsidRPr="004C26ED">
        <w:rPr>
          <w:rFonts w:ascii="Tahoma" w:hAnsi="Tahoma" w:cs="Tahoma"/>
          <w:b/>
          <w:color w:val="auto"/>
          <w:sz w:val="24"/>
          <w:szCs w:val="24"/>
        </w:rPr>
        <w:t>Zoning &amp; Planning</w:t>
      </w:r>
    </w:p>
    <w:p w14:paraId="4241E868" w14:textId="575A92CF" w:rsidR="0003410D" w:rsidRDefault="0003410D" w:rsidP="0003410D">
      <w:pPr>
        <w:spacing w:after="0"/>
        <w:rPr>
          <w:rStyle w:val="Hyperlink"/>
          <w:rFonts w:ascii="Arial" w:hAnsi="Arial" w:cs="Arial"/>
          <w:sz w:val="24"/>
          <w:szCs w:val="24"/>
        </w:rPr>
      </w:pPr>
      <w:r w:rsidRPr="00F054C6">
        <w:rPr>
          <w:rFonts w:ascii="Tahoma" w:hAnsi="Tahoma" w:cs="Tahoma"/>
          <w:sz w:val="24"/>
          <w:szCs w:val="24"/>
        </w:rPr>
        <w:t xml:space="preserve">Contact: Kawartha Lakes Planning Division at 705-324-9411 ext. 1231 or </w:t>
      </w:r>
      <w:hyperlink r:id="rId12" w:history="1">
        <w:r w:rsidR="00A1396B" w:rsidRPr="00FF3AF0">
          <w:rPr>
            <w:rStyle w:val="Hyperlink"/>
            <w:rFonts w:ascii="Tahoma" w:hAnsi="Tahoma" w:cs="Tahoma"/>
            <w:sz w:val="24"/>
            <w:szCs w:val="24"/>
          </w:rPr>
          <w:t>planningadmin@kawarthalakes.ca</w:t>
        </w:r>
      </w:hyperlink>
      <w:r w:rsidR="00A1396B">
        <w:rPr>
          <w:rFonts w:ascii="Tahoma" w:hAnsi="Tahoma" w:cs="Tahoma"/>
          <w:sz w:val="24"/>
          <w:szCs w:val="24"/>
        </w:rPr>
        <w:t xml:space="preserve"> or their </w:t>
      </w:r>
      <w:hyperlink r:id="rId13" w:history="1">
        <w:r w:rsidR="00A1396B" w:rsidRPr="00A1396B">
          <w:rPr>
            <w:rStyle w:val="Hyperlink"/>
            <w:rFonts w:ascii="Tahoma" w:hAnsi="Tahoma" w:cs="Tahoma"/>
            <w:sz w:val="24"/>
            <w:szCs w:val="24"/>
          </w:rPr>
          <w:t>website</w:t>
        </w:r>
      </w:hyperlink>
      <w:r w:rsidR="00A1396B">
        <w:rPr>
          <w:rFonts w:ascii="Tahoma" w:hAnsi="Tahoma" w:cs="Tahoma"/>
          <w:sz w:val="24"/>
          <w:szCs w:val="24"/>
        </w:rPr>
        <w:t>.</w:t>
      </w:r>
    </w:p>
    <w:p w14:paraId="757DB226" w14:textId="77777777" w:rsidR="0003410D" w:rsidRPr="00F054C6" w:rsidRDefault="0003410D" w:rsidP="0003410D">
      <w:pPr>
        <w:spacing w:after="0"/>
        <w:rPr>
          <w:rFonts w:ascii="Tahoma" w:hAnsi="Tahoma" w:cs="Tahoma"/>
          <w:sz w:val="24"/>
          <w:szCs w:val="24"/>
        </w:rPr>
      </w:pPr>
    </w:p>
    <w:p w14:paraId="722849DF" w14:textId="77777777" w:rsidR="0003410D" w:rsidRPr="00F054C6" w:rsidRDefault="0003410D" w:rsidP="0003410D">
      <w:pPr>
        <w:spacing w:after="0"/>
        <w:rPr>
          <w:rFonts w:ascii="Tahoma" w:hAnsi="Tahoma" w:cs="Tahoma"/>
          <w:sz w:val="24"/>
          <w:szCs w:val="24"/>
        </w:rPr>
      </w:pPr>
      <w:r w:rsidRPr="00F054C6">
        <w:rPr>
          <w:rFonts w:ascii="Tahoma" w:hAnsi="Tahoma" w:cs="Tahoma"/>
          <w:sz w:val="24"/>
          <w:szCs w:val="24"/>
        </w:rPr>
        <w:t>Planning Act, s. 34, 34(5), 45, 47 and Part VI</w:t>
      </w:r>
    </w:p>
    <w:p w14:paraId="54E88312" w14:textId="55593B24" w:rsidR="0003410D" w:rsidRPr="00F054C6" w:rsidRDefault="0003410D" w:rsidP="0003410D">
      <w:pPr>
        <w:spacing w:after="0"/>
        <w:rPr>
          <w:rFonts w:ascii="Tahoma" w:hAnsi="Tahoma" w:cs="Tahoma"/>
          <w:sz w:val="24"/>
          <w:szCs w:val="24"/>
        </w:rPr>
      </w:pPr>
      <w:r w:rsidRPr="00F054C6">
        <w:rPr>
          <w:rFonts w:ascii="Tahoma" w:hAnsi="Tahoma" w:cs="Tahoma"/>
          <w:sz w:val="24"/>
          <w:szCs w:val="24"/>
        </w:rPr>
        <w:t>Zoning by-laws restrict such things as land use, lot size, building size and setbacks. If</w:t>
      </w:r>
      <w:r w:rsidR="00D8291B">
        <w:rPr>
          <w:rFonts w:ascii="Tahoma" w:hAnsi="Tahoma" w:cs="Tahoma"/>
          <w:sz w:val="24"/>
          <w:szCs w:val="24"/>
        </w:rPr>
        <w:t xml:space="preserve"> </w:t>
      </w:r>
      <w:r w:rsidRPr="00F054C6">
        <w:rPr>
          <w:rFonts w:ascii="Tahoma" w:hAnsi="Tahoma" w:cs="Tahoma"/>
          <w:sz w:val="24"/>
          <w:szCs w:val="24"/>
        </w:rPr>
        <w:t>your project does not comply with any part of the zoning by-law, a minor variance or</w:t>
      </w:r>
      <w:r w:rsidR="00D8291B">
        <w:rPr>
          <w:rFonts w:ascii="Tahoma" w:hAnsi="Tahoma" w:cs="Tahoma"/>
          <w:sz w:val="24"/>
          <w:szCs w:val="24"/>
        </w:rPr>
        <w:t xml:space="preserve"> </w:t>
      </w:r>
      <w:r w:rsidRPr="00F054C6">
        <w:rPr>
          <w:rFonts w:ascii="Tahoma" w:hAnsi="Tahoma" w:cs="Tahoma"/>
          <w:sz w:val="24"/>
          <w:szCs w:val="24"/>
        </w:rPr>
        <w:t>rezoning must be obtained before any building permit can be issued. Zoning by-laws</w:t>
      </w:r>
      <w:r w:rsidR="00D8291B">
        <w:rPr>
          <w:rFonts w:ascii="Tahoma" w:hAnsi="Tahoma" w:cs="Tahoma"/>
          <w:sz w:val="24"/>
          <w:szCs w:val="24"/>
        </w:rPr>
        <w:t xml:space="preserve"> </w:t>
      </w:r>
      <w:r w:rsidRPr="00F054C6">
        <w:rPr>
          <w:rFonts w:ascii="Tahoma" w:hAnsi="Tahoma" w:cs="Tahoma"/>
          <w:sz w:val="24"/>
          <w:szCs w:val="24"/>
        </w:rPr>
        <w:t>also restrict the issuance of permits until any associated land division, subdivision or</w:t>
      </w:r>
      <w:r w:rsidR="00D8291B">
        <w:rPr>
          <w:rFonts w:ascii="Tahoma" w:hAnsi="Tahoma" w:cs="Tahoma"/>
          <w:sz w:val="24"/>
          <w:szCs w:val="24"/>
        </w:rPr>
        <w:t xml:space="preserve"> </w:t>
      </w:r>
      <w:r w:rsidRPr="00F054C6">
        <w:rPr>
          <w:rFonts w:ascii="Tahoma" w:hAnsi="Tahoma" w:cs="Tahoma"/>
          <w:sz w:val="24"/>
          <w:szCs w:val="24"/>
        </w:rPr>
        <w:t>municipal servicing is complete.</w:t>
      </w:r>
    </w:p>
    <w:p w14:paraId="76F9197C" w14:textId="77777777" w:rsidR="0003410D" w:rsidRPr="00F054C6" w:rsidRDefault="0003410D" w:rsidP="0003410D">
      <w:pPr>
        <w:spacing w:after="0"/>
        <w:rPr>
          <w:rFonts w:ascii="Tahoma" w:hAnsi="Tahoma" w:cs="Tahoma"/>
          <w:sz w:val="24"/>
          <w:szCs w:val="24"/>
        </w:rPr>
      </w:pPr>
    </w:p>
    <w:p w14:paraId="4D53A2FB" w14:textId="77777777" w:rsidR="0003410D" w:rsidRPr="00F054C6" w:rsidRDefault="0003410D" w:rsidP="0003410D">
      <w:pPr>
        <w:spacing w:after="0"/>
        <w:rPr>
          <w:rFonts w:ascii="Tahoma" w:hAnsi="Tahoma" w:cs="Tahoma"/>
          <w:sz w:val="24"/>
          <w:szCs w:val="24"/>
        </w:rPr>
      </w:pPr>
      <w:r w:rsidRPr="00F054C6">
        <w:rPr>
          <w:rFonts w:ascii="Tahoma" w:hAnsi="Tahoma" w:cs="Tahoma"/>
          <w:sz w:val="24"/>
          <w:szCs w:val="24"/>
        </w:rPr>
        <w:t>Planning Act, s. 41</w:t>
      </w:r>
    </w:p>
    <w:p w14:paraId="2533FEF7" w14:textId="39BBF5E9" w:rsidR="0003410D" w:rsidRPr="00F054C6" w:rsidRDefault="0003410D" w:rsidP="0003410D">
      <w:pPr>
        <w:spacing w:after="0"/>
        <w:rPr>
          <w:rFonts w:ascii="Tahoma" w:hAnsi="Tahoma" w:cs="Tahoma"/>
          <w:sz w:val="24"/>
          <w:szCs w:val="24"/>
        </w:rPr>
      </w:pPr>
      <w:r w:rsidRPr="00F054C6">
        <w:rPr>
          <w:rFonts w:ascii="Tahoma" w:hAnsi="Tahoma" w:cs="Tahoma"/>
          <w:sz w:val="24"/>
          <w:szCs w:val="24"/>
        </w:rPr>
        <w:t>Site Plan Approval is required for most new buildings and additions other than houses</w:t>
      </w:r>
      <w:r w:rsidR="00D8291B">
        <w:rPr>
          <w:rFonts w:ascii="Tahoma" w:hAnsi="Tahoma" w:cs="Tahoma"/>
          <w:sz w:val="24"/>
          <w:szCs w:val="24"/>
        </w:rPr>
        <w:t xml:space="preserve"> </w:t>
      </w:r>
      <w:r w:rsidRPr="00F054C6">
        <w:rPr>
          <w:rFonts w:ascii="Tahoma" w:hAnsi="Tahoma" w:cs="Tahoma"/>
          <w:sz w:val="24"/>
          <w:szCs w:val="24"/>
        </w:rPr>
        <w:t>and accessory structures. The site plan agreement must be registered before site plans</w:t>
      </w:r>
      <w:r w:rsidR="00D8291B">
        <w:rPr>
          <w:rFonts w:ascii="Tahoma" w:hAnsi="Tahoma" w:cs="Tahoma"/>
          <w:sz w:val="24"/>
          <w:szCs w:val="24"/>
        </w:rPr>
        <w:t xml:space="preserve"> w</w:t>
      </w:r>
      <w:r w:rsidRPr="00F054C6">
        <w:rPr>
          <w:rFonts w:ascii="Tahoma" w:hAnsi="Tahoma" w:cs="Tahoma"/>
          <w:sz w:val="24"/>
          <w:szCs w:val="24"/>
        </w:rPr>
        <w:t>ill be approved.</w:t>
      </w:r>
    </w:p>
    <w:p w14:paraId="56C9128F" w14:textId="77777777" w:rsidR="0003410D" w:rsidRPr="00F054C6" w:rsidRDefault="0003410D" w:rsidP="0003410D">
      <w:pPr>
        <w:spacing w:after="0"/>
        <w:rPr>
          <w:rFonts w:ascii="Tahoma" w:hAnsi="Tahoma" w:cs="Tahoma"/>
          <w:sz w:val="24"/>
          <w:szCs w:val="24"/>
        </w:rPr>
      </w:pPr>
    </w:p>
    <w:p w14:paraId="7AD9E711" w14:textId="77777777" w:rsidR="0003410D" w:rsidRPr="004C26ED" w:rsidRDefault="0003410D" w:rsidP="0003410D">
      <w:pPr>
        <w:pStyle w:val="Heading2"/>
        <w:rPr>
          <w:rFonts w:ascii="Tahoma" w:hAnsi="Tahoma" w:cs="Tahoma"/>
          <w:b/>
          <w:color w:val="auto"/>
          <w:sz w:val="24"/>
          <w:szCs w:val="24"/>
        </w:rPr>
      </w:pPr>
      <w:r w:rsidRPr="004C26ED">
        <w:rPr>
          <w:rFonts w:ascii="Tahoma" w:hAnsi="Tahoma" w:cs="Tahoma"/>
          <w:b/>
          <w:color w:val="auto"/>
          <w:sz w:val="24"/>
          <w:szCs w:val="24"/>
        </w:rPr>
        <w:t>Design Requirements</w:t>
      </w:r>
    </w:p>
    <w:p w14:paraId="14825F54" w14:textId="3D7B9EF6" w:rsidR="0003410D" w:rsidRPr="00F054C6" w:rsidRDefault="0003410D" w:rsidP="0003410D">
      <w:pPr>
        <w:spacing w:after="0"/>
        <w:rPr>
          <w:rFonts w:ascii="Tahoma" w:hAnsi="Tahoma" w:cs="Tahoma"/>
          <w:sz w:val="24"/>
          <w:szCs w:val="24"/>
        </w:rPr>
      </w:pPr>
      <w:r w:rsidRPr="00F054C6">
        <w:rPr>
          <w:rFonts w:ascii="Tahoma" w:hAnsi="Tahoma" w:cs="Tahoma"/>
          <w:sz w:val="24"/>
          <w:szCs w:val="24"/>
        </w:rPr>
        <w:t xml:space="preserve">Contact: Ontario Association of Architects </w:t>
      </w:r>
      <w:hyperlink r:id="rId14" w:history="1">
        <w:r w:rsidR="00C70C67" w:rsidRPr="00C70C67">
          <w:rPr>
            <w:rStyle w:val="Hyperlink"/>
            <w:rFonts w:ascii="Tahoma" w:hAnsi="Tahoma" w:cs="Tahoma"/>
            <w:sz w:val="24"/>
            <w:szCs w:val="24"/>
          </w:rPr>
          <w:t>www.oaa.on.ca</w:t>
        </w:r>
      </w:hyperlink>
      <w:r w:rsidR="00C70C67">
        <w:rPr>
          <w:rFonts w:ascii="Tahoma" w:hAnsi="Tahoma" w:cs="Tahoma"/>
          <w:sz w:val="24"/>
          <w:szCs w:val="24"/>
        </w:rPr>
        <w:t xml:space="preserve"> </w:t>
      </w:r>
      <w:r w:rsidRPr="00F054C6">
        <w:rPr>
          <w:rFonts w:ascii="Tahoma" w:hAnsi="Tahoma" w:cs="Tahoma"/>
          <w:sz w:val="24"/>
          <w:szCs w:val="24"/>
        </w:rPr>
        <w:t>or Professional Engineers</w:t>
      </w:r>
    </w:p>
    <w:p w14:paraId="47E99899" w14:textId="07AF0BF4" w:rsidR="00C70C67" w:rsidRDefault="0003410D" w:rsidP="0003410D">
      <w:pPr>
        <w:spacing w:after="0"/>
        <w:rPr>
          <w:rFonts w:ascii="Tahoma" w:hAnsi="Tahoma" w:cs="Tahoma"/>
          <w:sz w:val="24"/>
          <w:szCs w:val="24"/>
        </w:rPr>
      </w:pPr>
      <w:r w:rsidRPr="00F054C6">
        <w:rPr>
          <w:rFonts w:ascii="Tahoma" w:hAnsi="Tahoma" w:cs="Tahoma"/>
          <w:sz w:val="24"/>
          <w:szCs w:val="24"/>
        </w:rPr>
        <w:t xml:space="preserve">Ontario </w:t>
      </w:r>
      <w:hyperlink r:id="rId15" w:history="1">
        <w:r w:rsidR="00C70C67" w:rsidRPr="00C43455">
          <w:rPr>
            <w:rStyle w:val="Hyperlink"/>
            <w:rFonts w:ascii="Tahoma" w:hAnsi="Tahoma" w:cs="Tahoma"/>
            <w:sz w:val="24"/>
            <w:szCs w:val="24"/>
          </w:rPr>
          <w:t>www.peo.on.ca</w:t>
        </w:r>
      </w:hyperlink>
      <w:r w:rsidR="00C70C67">
        <w:rPr>
          <w:rFonts w:ascii="Tahoma" w:hAnsi="Tahoma" w:cs="Tahoma"/>
          <w:sz w:val="24"/>
          <w:szCs w:val="24"/>
        </w:rPr>
        <w:t>.</w:t>
      </w:r>
    </w:p>
    <w:p w14:paraId="7280DDDF" w14:textId="77777777" w:rsidR="0003410D" w:rsidRPr="00F054C6" w:rsidRDefault="0003410D" w:rsidP="0003410D">
      <w:pPr>
        <w:spacing w:after="0"/>
        <w:rPr>
          <w:rFonts w:ascii="Tahoma" w:hAnsi="Tahoma" w:cs="Tahoma"/>
          <w:sz w:val="24"/>
          <w:szCs w:val="24"/>
        </w:rPr>
      </w:pPr>
    </w:p>
    <w:p w14:paraId="54CC9B30" w14:textId="77777777" w:rsidR="0003410D" w:rsidRPr="00F054C6" w:rsidRDefault="0003410D" w:rsidP="0003410D">
      <w:pPr>
        <w:spacing w:after="0"/>
        <w:rPr>
          <w:rFonts w:ascii="Tahoma" w:hAnsi="Tahoma" w:cs="Tahoma"/>
          <w:sz w:val="24"/>
          <w:szCs w:val="24"/>
        </w:rPr>
      </w:pPr>
      <w:r w:rsidRPr="00F054C6">
        <w:rPr>
          <w:rFonts w:ascii="Tahoma" w:hAnsi="Tahoma" w:cs="Tahoma"/>
          <w:sz w:val="24"/>
          <w:szCs w:val="24"/>
        </w:rPr>
        <w:t>Architects Act R.S.O. 1990 or Professional Engineers Act R.S.O. 1990</w:t>
      </w:r>
    </w:p>
    <w:p w14:paraId="29027ED8" w14:textId="1FA88E61" w:rsidR="0003410D" w:rsidRPr="00F054C6" w:rsidRDefault="0003410D" w:rsidP="0003410D">
      <w:pPr>
        <w:spacing w:after="0"/>
        <w:rPr>
          <w:rFonts w:ascii="Tahoma" w:hAnsi="Tahoma" w:cs="Tahoma"/>
          <w:sz w:val="24"/>
          <w:szCs w:val="24"/>
        </w:rPr>
      </w:pPr>
      <w:r w:rsidRPr="00F054C6">
        <w:rPr>
          <w:rFonts w:ascii="Tahoma" w:hAnsi="Tahoma" w:cs="Tahoma"/>
          <w:sz w:val="24"/>
          <w:szCs w:val="24"/>
        </w:rPr>
        <w:t>Certain buildings require design and general review by an architect and/or a</w:t>
      </w:r>
      <w:r w:rsidR="00D8291B">
        <w:rPr>
          <w:rFonts w:ascii="Tahoma" w:hAnsi="Tahoma" w:cs="Tahoma"/>
          <w:sz w:val="24"/>
          <w:szCs w:val="24"/>
        </w:rPr>
        <w:t xml:space="preserve"> </w:t>
      </w:r>
      <w:r w:rsidRPr="00F054C6">
        <w:rPr>
          <w:rFonts w:ascii="Tahoma" w:hAnsi="Tahoma" w:cs="Tahoma"/>
          <w:sz w:val="24"/>
          <w:szCs w:val="24"/>
        </w:rPr>
        <w:t>professional engineer and design documents as well as commitment to general review</w:t>
      </w:r>
      <w:r w:rsidR="00D8291B">
        <w:rPr>
          <w:rFonts w:ascii="Tahoma" w:hAnsi="Tahoma" w:cs="Tahoma"/>
          <w:sz w:val="24"/>
          <w:szCs w:val="24"/>
        </w:rPr>
        <w:t xml:space="preserve"> </w:t>
      </w:r>
      <w:r w:rsidRPr="00F054C6">
        <w:rPr>
          <w:rFonts w:ascii="Tahoma" w:hAnsi="Tahoma" w:cs="Tahoma"/>
          <w:sz w:val="24"/>
          <w:szCs w:val="24"/>
        </w:rPr>
        <w:t>forms must be provided prior to the issuance of any building permits.</w:t>
      </w:r>
    </w:p>
    <w:p w14:paraId="5FC8E38F" w14:textId="77777777" w:rsidR="0003410D" w:rsidRPr="00F054C6" w:rsidRDefault="0003410D" w:rsidP="0003410D">
      <w:pPr>
        <w:spacing w:after="0"/>
        <w:rPr>
          <w:rFonts w:ascii="Tahoma" w:hAnsi="Tahoma" w:cs="Tahoma"/>
          <w:sz w:val="24"/>
          <w:szCs w:val="24"/>
        </w:rPr>
      </w:pPr>
    </w:p>
    <w:p w14:paraId="38CEBC8B" w14:textId="77777777" w:rsidR="0003410D" w:rsidRPr="004C26ED" w:rsidRDefault="0003410D" w:rsidP="0003410D">
      <w:pPr>
        <w:pStyle w:val="Heading2"/>
        <w:rPr>
          <w:rFonts w:ascii="Tahoma" w:hAnsi="Tahoma" w:cs="Tahoma"/>
          <w:b/>
          <w:color w:val="auto"/>
          <w:sz w:val="24"/>
          <w:szCs w:val="24"/>
        </w:rPr>
      </w:pPr>
      <w:r w:rsidRPr="004C26ED">
        <w:rPr>
          <w:rFonts w:ascii="Tahoma" w:hAnsi="Tahoma" w:cs="Tahoma"/>
          <w:b/>
          <w:color w:val="auto"/>
          <w:sz w:val="24"/>
          <w:szCs w:val="24"/>
        </w:rPr>
        <w:t>Heritage</w:t>
      </w:r>
    </w:p>
    <w:p w14:paraId="6E23E0EF" w14:textId="77777777" w:rsidR="0003410D" w:rsidRPr="00F054C6" w:rsidRDefault="0003410D" w:rsidP="0003410D">
      <w:pPr>
        <w:spacing w:after="0"/>
        <w:rPr>
          <w:rFonts w:ascii="Tahoma" w:hAnsi="Tahoma" w:cs="Tahoma"/>
          <w:sz w:val="24"/>
          <w:szCs w:val="24"/>
        </w:rPr>
      </w:pPr>
      <w:r w:rsidRPr="00F054C6">
        <w:rPr>
          <w:rFonts w:ascii="Tahoma" w:hAnsi="Tahoma" w:cs="Tahoma"/>
          <w:sz w:val="24"/>
          <w:szCs w:val="24"/>
        </w:rPr>
        <w:t>Contact: Kawartha Lakes Economic Development Division at ext. 1232 or visit our</w:t>
      </w:r>
    </w:p>
    <w:p w14:paraId="717912C1" w14:textId="72432B33" w:rsidR="0003410D" w:rsidRPr="00F054C6" w:rsidRDefault="0003410D" w:rsidP="0003410D">
      <w:pPr>
        <w:spacing w:after="0"/>
        <w:rPr>
          <w:rFonts w:ascii="Tahoma" w:hAnsi="Tahoma" w:cs="Tahoma"/>
          <w:sz w:val="24"/>
          <w:szCs w:val="24"/>
        </w:rPr>
      </w:pPr>
      <w:r w:rsidRPr="00A1396B">
        <w:rPr>
          <w:rFonts w:ascii="Tahoma" w:hAnsi="Tahoma" w:cs="Tahoma"/>
          <w:sz w:val="24"/>
          <w:szCs w:val="24"/>
        </w:rPr>
        <w:t>Websit</w:t>
      </w:r>
      <w:r w:rsidR="00A1396B">
        <w:rPr>
          <w:rFonts w:ascii="Tahoma" w:hAnsi="Tahoma" w:cs="Tahoma"/>
          <w:sz w:val="24"/>
          <w:szCs w:val="24"/>
        </w:rPr>
        <w:t xml:space="preserve">e to view the </w:t>
      </w:r>
      <w:hyperlink r:id="rId16" w:history="1">
        <w:r w:rsidR="00A1396B" w:rsidRPr="00A1396B">
          <w:rPr>
            <w:rStyle w:val="Hyperlink"/>
            <w:rFonts w:ascii="Tahoma" w:hAnsi="Tahoma" w:cs="Tahoma"/>
            <w:sz w:val="24"/>
            <w:szCs w:val="24"/>
          </w:rPr>
          <w:t>Heritage Re</w:t>
        </w:r>
        <w:bookmarkStart w:id="0" w:name="_GoBack"/>
        <w:bookmarkEnd w:id="0"/>
        <w:r w:rsidR="00A1396B" w:rsidRPr="00A1396B">
          <w:rPr>
            <w:rStyle w:val="Hyperlink"/>
            <w:rFonts w:ascii="Tahoma" w:hAnsi="Tahoma" w:cs="Tahoma"/>
            <w:sz w:val="24"/>
            <w:szCs w:val="24"/>
          </w:rPr>
          <w:t>gister</w:t>
        </w:r>
      </w:hyperlink>
      <w:r w:rsidR="00A1396B">
        <w:rPr>
          <w:rFonts w:ascii="Tahoma" w:hAnsi="Tahoma" w:cs="Tahoma"/>
          <w:sz w:val="24"/>
          <w:szCs w:val="24"/>
        </w:rPr>
        <w:t>.</w:t>
      </w:r>
    </w:p>
    <w:p w14:paraId="4CD15F89" w14:textId="77777777" w:rsidR="0003410D" w:rsidRPr="00F054C6" w:rsidRDefault="0003410D" w:rsidP="0003410D">
      <w:pPr>
        <w:spacing w:after="0"/>
        <w:rPr>
          <w:rFonts w:ascii="Tahoma" w:hAnsi="Tahoma" w:cs="Tahoma"/>
          <w:sz w:val="24"/>
          <w:szCs w:val="24"/>
        </w:rPr>
      </w:pPr>
    </w:p>
    <w:p w14:paraId="174AFA7E" w14:textId="77777777" w:rsidR="0003410D" w:rsidRPr="00F054C6" w:rsidRDefault="0003410D" w:rsidP="0003410D">
      <w:pPr>
        <w:spacing w:after="0"/>
        <w:rPr>
          <w:rFonts w:ascii="Tahoma" w:hAnsi="Tahoma" w:cs="Tahoma"/>
          <w:sz w:val="24"/>
          <w:szCs w:val="24"/>
        </w:rPr>
      </w:pPr>
      <w:r w:rsidRPr="00F054C6">
        <w:rPr>
          <w:rFonts w:ascii="Tahoma" w:hAnsi="Tahoma" w:cs="Tahoma"/>
          <w:sz w:val="24"/>
          <w:szCs w:val="24"/>
        </w:rPr>
        <w:t>Ontario Heritage Act, s. 27, 30, 33, 34, 40.1 &amp; 42</w:t>
      </w:r>
    </w:p>
    <w:p w14:paraId="4F1DFF6E" w14:textId="4CCFEE1A" w:rsidR="0003410D" w:rsidRPr="00F054C6" w:rsidRDefault="0003410D" w:rsidP="0003410D">
      <w:pPr>
        <w:spacing w:after="0"/>
        <w:rPr>
          <w:rFonts w:ascii="Tahoma" w:hAnsi="Tahoma" w:cs="Tahoma"/>
          <w:sz w:val="24"/>
          <w:szCs w:val="24"/>
        </w:rPr>
      </w:pPr>
      <w:r w:rsidRPr="00F054C6">
        <w:rPr>
          <w:rFonts w:ascii="Tahoma" w:hAnsi="Tahoma" w:cs="Tahoma"/>
          <w:sz w:val="24"/>
          <w:szCs w:val="24"/>
        </w:rPr>
        <w:t>City of Kawartha Lakes has designated certain heritage buildings and maintains a listing</w:t>
      </w:r>
      <w:r w:rsidR="00D8291B">
        <w:rPr>
          <w:rFonts w:ascii="Tahoma" w:hAnsi="Tahoma" w:cs="Tahoma"/>
          <w:sz w:val="24"/>
          <w:szCs w:val="24"/>
        </w:rPr>
        <w:t xml:space="preserve"> </w:t>
      </w:r>
      <w:r w:rsidRPr="00F054C6">
        <w:rPr>
          <w:rFonts w:ascii="Tahoma" w:hAnsi="Tahoma" w:cs="Tahoma"/>
          <w:sz w:val="24"/>
          <w:szCs w:val="24"/>
        </w:rPr>
        <w:t>of building of heritage interest. Approval from the City of Kawartha Lakes Municipal</w:t>
      </w:r>
    </w:p>
    <w:p w14:paraId="7A58A762" w14:textId="1EF43E32" w:rsidR="003D13AE" w:rsidRDefault="0003410D" w:rsidP="003D13AE">
      <w:pPr>
        <w:spacing w:after="0"/>
        <w:rPr>
          <w:rFonts w:ascii="Tahoma" w:hAnsi="Tahoma" w:cs="Tahoma"/>
          <w:sz w:val="24"/>
          <w:szCs w:val="24"/>
        </w:rPr>
      </w:pPr>
      <w:r w:rsidRPr="00F054C6">
        <w:rPr>
          <w:rFonts w:ascii="Tahoma" w:hAnsi="Tahoma" w:cs="Tahoma"/>
          <w:sz w:val="24"/>
          <w:szCs w:val="24"/>
        </w:rPr>
        <w:t>Heritage Advisory Committee must be obtained if your property is affected.</w:t>
      </w:r>
    </w:p>
    <w:p w14:paraId="1B02D610" w14:textId="77777777" w:rsidR="003D13AE" w:rsidRPr="003D13AE" w:rsidRDefault="003D13AE" w:rsidP="003D13AE">
      <w:pPr>
        <w:spacing w:after="0"/>
        <w:rPr>
          <w:rFonts w:ascii="Tahoma" w:hAnsi="Tahoma" w:cs="Tahoma"/>
          <w:sz w:val="24"/>
          <w:szCs w:val="24"/>
        </w:rPr>
      </w:pPr>
    </w:p>
    <w:p w14:paraId="00407A1D" w14:textId="7746FCFD" w:rsidR="0003410D" w:rsidRPr="004C26ED" w:rsidRDefault="0003410D" w:rsidP="0003410D">
      <w:pPr>
        <w:pStyle w:val="Heading2"/>
        <w:rPr>
          <w:rFonts w:ascii="Tahoma" w:hAnsi="Tahoma" w:cs="Tahoma"/>
          <w:b/>
          <w:color w:val="auto"/>
          <w:sz w:val="24"/>
          <w:szCs w:val="24"/>
        </w:rPr>
      </w:pPr>
      <w:r w:rsidRPr="004C26ED">
        <w:rPr>
          <w:rFonts w:ascii="Tahoma" w:hAnsi="Tahoma" w:cs="Tahoma"/>
          <w:b/>
          <w:color w:val="auto"/>
          <w:sz w:val="24"/>
          <w:szCs w:val="24"/>
        </w:rPr>
        <w:t>Conservation Authority Permits</w:t>
      </w:r>
    </w:p>
    <w:p w14:paraId="44994895" w14:textId="514619B9" w:rsidR="0003410D" w:rsidRDefault="0003410D" w:rsidP="0003410D">
      <w:pPr>
        <w:spacing w:after="0"/>
        <w:rPr>
          <w:rFonts w:ascii="Tahoma" w:hAnsi="Tahoma" w:cs="Tahoma"/>
          <w:sz w:val="24"/>
          <w:szCs w:val="24"/>
        </w:rPr>
      </w:pPr>
      <w:r w:rsidRPr="00F054C6">
        <w:rPr>
          <w:rFonts w:ascii="Tahoma" w:hAnsi="Tahoma" w:cs="Tahoma"/>
          <w:sz w:val="24"/>
          <w:szCs w:val="24"/>
        </w:rPr>
        <w:t xml:space="preserve">Contact: </w:t>
      </w:r>
    </w:p>
    <w:p w14:paraId="0955AD25" w14:textId="5BAB23A6" w:rsidR="00A12DD4" w:rsidRDefault="00A12DD4" w:rsidP="0003410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Conservation Ontario – </w:t>
      </w:r>
      <w:proofErr w:type="spellStart"/>
      <w:r>
        <w:rPr>
          <w:rFonts w:ascii="Tahoma" w:hAnsi="Tahoma" w:cs="Tahoma"/>
          <w:sz w:val="24"/>
          <w:szCs w:val="24"/>
        </w:rPr>
        <w:t>C</w:t>
      </w:r>
      <w:r w:rsidR="002C274D"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maps</w:t>
      </w:r>
      <w:proofErr w:type="spellEnd"/>
      <w:r>
        <w:rPr>
          <w:rFonts w:ascii="Tahoma" w:hAnsi="Tahoma" w:cs="Tahoma"/>
          <w:sz w:val="24"/>
          <w:szCs w:val="24"/>
        </w:rPr>
        <w:t xml:space="preserve"> - </w:t>
      </w:r>
      <w:hyperlink r:id="rId17" w:history="1">
        <w:r w:rsidRPr="00BE2F21">
          <w:rPr>
            <w:rStyle w:val="Hyperlink"/>
            <w:rFonts w:ascii="Tahoma" w:hAnsi="Tahoma" w:cs="Tahoma"/>
            <w:sz w:val="24"/>
            <w:szCs w:val="24"/>
          </w:rPr>
          <w:t>http://www.camaps.ca/</w:t>
        </w:r>
      </w:hyperlink>
    </w:p>
    <w:p w14:paraId="6D3A55E2" w14:textId="0BDD150F" w:rsidR="0003410D" w:rsidRPr="00C70C67" w:rsidRDefault="0003410D" w:rsidP="0003410D">
      <w:pPr>
        <w:spacing w:after="0"/>
        <w:rPr>
          <w:rFonts w:ascii="Tahoma" w:hAnsi="Tahoma" w:cs="Tahoma"/>
          <w:sz w:val="24"/>
          <w:szCs w:val="24"/>
        </w:rPr>
      </w:pPr>
      <w:r w:rsidRPr="00F054C6">
        <w:rPr>
          <w:rFonts w:ascii="Tahoma" w:hAnsi="Tahoma" w:cs="Tahoma"/>
          <w:sz w:val="24"/>
          <w:szCs w:val="24"/>
        </w:rPr>
        <w:t>Kawartha Conservation Authority at 705-328-22</w:t>
      </w:r>
      <w:r w:rsidRPr="00C70C67">
        <w:rPr>
          <w:rFonts w:ascii="Tahoma" w:hAnsi="Tahoma" w:cs="Tahoma"/>
          <w:sz w:val="24"/>
          <w:szCs w:val="24"/>
        </w:rPr>
        <w:t>71</w:t>
      </w:r>
      <w:r w:rsidR="004C26ED" w:rsidRPr="00C70C67">
        <w:rPr>
          <w:rFonts w:ascii="Tahoma" w:hAnsi="Tahoma" w:cs="Tahoma"/>
          <w:sz w:val="24"/>
          <w:szCs w:val="24"/>
        </w:rPr>
        <w:t xml:space="preserve"> </w:t>
      </w:r>
      <w:hyperlink r:id="rId18" w:history="1">
        <w:r w:rsidR="00C70C67" w:rsidRPr="00C70C67">
          <w:rPr>
            <w:rStyle w:val="Hyperlink"/>
            <w:rFonts w:ascii="Tahoma" w:hAnsi="Tahoma" w:cs="Tahoma"/>
            <w:sz w:val="24"/>
            <w:szCs w:val="24"/>
          </w:rPr>
          <w:t>www.kawarthaconservation.com</w:t>
        </w:r>
      </w:hyperlink>
    </w:p>
    <w:p w14:paraId="71FDB6D6" w14:textId="630A500F" w:rsidR="0003410D" w:rsidRPr="00C70C67" w:rsidRDefault="0003410D" w:rsidP="0003410D">
      <w:pPr>
        <w:spacing w:after="0"/>
        <w:rPr>
          <w:rFonts w:ascii="Tahoma" w:hAnsi="Tahoma" w:cs="Tahoma"/>
          <w:sz w:val="24"/>
          <w:szCs w:val="24"/>
        </w:rPr>
      </w:pPr>
      <w:r w:rsidRPr="00C70C67">
        <w:rPr>
          <w:rFonts w:ascii="Tahoma" w:hAnsi="Tahoma" w:cs="Tahoma"/>
          <w:sz w:val="24"/>
          <w:szCs w:val="24"/>
        </w:rPr>
        <w:t xml:space="preserve">Lake Simcoe Region Conservation Authority at 905-895-1281 </w:t>
      </w:r>
      <w:hyperlink r:id="rId19" w:history="1">
        <w:r w:rsidR="00C70C67" w:rsidRPr="00C70C67">
          <w:rPr>
            <w:rStyle w:val="Hyperlink"/>
            <w:rFonts w:ascii="Tahoma" w:hAnsi="Tahoma" w:cs="Tahoma"/>
            <w:sz w:val="24"/>
            <w:szCs w:val="24"/>
          </w:rPr>
          <w:t>www.lsrca.on.ca</w:t>
        </w:r>
      </w:hyperlink>
    </w:p>
    <w:p w14:paraId="2D5C13C6" w14:textId="77777777" w:rsidR="0003410D" w:rsidRPr="00C70C67" w:rsidRDefault="0003410D" w:rsidP="0003410D">
      <w:pPr>
        <w:spacing w:after="0"/>
        <w:rPr>
          <w:rFonts w:ascii="Tahoma" w:hAnsi="Tahoma" w:cs="Tahoma"/>
          <w:sz w:val="24"/>
          <w:szCs w:val="24"/>
        </w:rPr>
      </w:pPr>
      <w:r w:rsidRPr="00C70C67">
        <w:rPr>
          <w:rFonts w:ascii="Tahoma" w:hAnsi="Tahoma" w:cs="Tahoma"/>
          <w:sz w:val="24"/>
          <w:szCs w:val="24"/>
        </w:rPr>
        <w:t>Otonabee Regional Conservation Authority at 705-745-5791</w:t>
      </w:r>
    </w:p>
    <w:p w14:paraId="406F594A" w14:textId="42C115BD" w:rsidR="0003410D" w:rsidRPr="00C70C67" w:rsidRDefault="00BB0FC0" w:rsidP="0003410D">
      <w:pPr>
        <w:spacing w:after="0"/>
        <w:rPr>
          <w:rFonts w:ascii="Tahoma" w:hAnsi="Tahoma" w:cs="Tahoma"/>
          <w:sz w:val="24"/>
          <w:szCs w:val="24"/>
        </w:rPr>
      </w:pPr>
      <w:hyperlink r:id="rId20" w:history="1">
        <w:r w:rsidR="00C70C67" w:rsidRPr="00C70C67">
          <w:rPr>
            <w:rStyle w:val="Hyperlink"/>
            <w:rFonts w:ascii="Tahoma" w:hAnsi="Tahoma" w:cs="Tahoma"/>
            <w:sz w:val="24"/>
            <w:szCs w:val="24"/>
          </w:rPr>
          <w:t>www.otonabeeconservation.com</w:t>
        </w:r>
      </w:hyperlink>
    </w:p>
    <w:p w14:paraId="0AC134DE" w14:textId="556F8999" w:rsidR="0003410D" w:rsidRDefault="0003410D" w:rsidP="0003410D">
      <w:pPr>
        <w:spacing w:after="0"/>
        <w:rPr>
          <w:rFonts w:ascii="Tahoma" w:hAnsi="Tahoma" w:cs="Tahoma"/>
          <w:sz w:val="24"/>
          <w:szCs w:val="24"/>
        </w:rPr>
      </w:pPr>
      <w:proofErr w:type="spellStart"/>
      <w:r w:rsidRPr="00C70C67">
        <w:rPr>
          <w:rFonts w:ascii="Tahoma" w:hAnsi="Tahoma" w:cs="Tahoma"/>
          <w:sz w:val="24"/>
          <w:szCs w:val="24"/>
        </w:rPr>
        <w:t>Ganaraska</w:t>
      </w:r>
      <w:proofErr w:type="spellEnd"/>
      <w:r w:rsidRPr="00C70C67">
        <w:rPr>
          <w:rFonts w:ascii="Tahoma" w:hAnsi="Tahoma" w:cs="Tahoma"/>
          <w:sz w:val="24"/>
          <w:szCs w:val="24"/>
        </w:rPr>
        <w:t xml:space="preserve"> Region Conservation Authority at 905-885-8173 </w:t>
      </w:r>
      <w:hyperlink r:id="rId21" w:history="1">
        <w:r w:rsidR="00C70C67" w:rsidRPr="00C70C67">
          <w:rPr>
            <w:rStyle w:val="Hyperlink"/>
            <w:rFonts w:ascii="Tahoma" w:hAnsi="Tahoma" w:cs="Tahoma"/>
            <w:sz w:val="24"/>
            <w:szCs w:val="24"/>
          </w:rPr>
          <w:t>www.grca.on.ca</w:t>
        </w:r>
      </w:hyperlink>
    </w:p>
    <w:p w14:paraId="3115D8FA" w14:textId="77777777" w:rsidR="0003410D" w:rsidRDefault="0003410D" w:rsidP="0003410D">
      <w:pPr>
        <w:spacing w:after="0"/>
        <w:rPr>
          <w:rFonts w:ascii="Tahoma" w:hAnsi="Tahoma" w:cs="Tahoma"/>
          <w:sz w:val="24"/>
          <w:szCs w:val="24"/>
        </w:rPr>
      </w:pPr>
    </w:p>
    <w:p w14:paraId="2E31CEBB" w14:textId="77777777" w:rsidR="0003410D" w:rsidRPr="00F054C6" w:rsidRDefault="0003410D" w:rsidP="0003410D">
      <w:pPr>
        <w:spacing w:after="0"/>
        <w:rPr>
          <w:rFonts w:ascii="Tahoma" w:hAnsi="Tahoma" w:cs="Tahoma"/>
          <w:sz w:val="24"/>
          <w:szCs w:val="24"/>
        </w:rPr>
      </w:pPr>
      <w:r w:rsidRPr="00F054C6">
        <w:rPr>
          <w:rFonts w:ascii="Tahoma" w:hAnsi="Tahoma" w:cs="Tahoma"/>
          <w:sz w:val="24"/>
          <w:szCs w:val="24"/>
        </w:rPr>
        <w:t>Conservation Authorities Act s. 28(1</w:t>
      </w:r>
      <w:proofErr w:type="gramStart"/>
      <w:r w:rsidRPr="00F054C6">
        <w:rPr>
          <w:rFonts w:ascii="Tahoma" w:hAnsi="Tahoma" w:cs="Tahoma"/>
          <w:sz w:val="24"/>
          <w:szCs w:val="24"/>
        </w:rPr>
        <w:t>)(</w:t>
      </w:r>
      <w:proofErr w:type="gramEnd"/>
      <w:r w:rsidRPr="00F054C6">
        <w:rPr>
          <w:rFonts w:ascii="Tahoma" w:hAnsi="Tahoma" w:cs="Tahoma"/>
          <w:sz w:val="24"/>
          <w:szCs w:val="24"/>
        </w:rPr>
        <w:t>c)</w:t>
      </w:r>
    </w:p>
    <w:p w14:paraId="7C5A8F52" w14:textId="239FFB69" w:rsidR="0003410D" w:rsidRPr="00F054C6" w:rsidRDefault="0003410D" w:rsidP="0003410D">
      <w:pPr>
        <w:spacing w:after="0"/>
        <w:rPr>
          <w:rFonts w:ascii="Tahoma" w:hAnsi="Tahoma" w:cs="Tahoma"/>
          <w:sz w:val="24"/>
          <w:szCs w:val="24"/>
        </w:rPr>
      </w:pPr>
      <w:r w:rsidRPr="00F054C6">
        <w:rPr>
          <w:rFonts w:ascii="Tahoma" w:hAnsi="Tahoma" w:cs="Tahoma"/>
          <w:sz w:val="24"/>
          <w:szCs w:val="24"/>
        </w:rPr>
        <w:t>Development within certain conservation regulated areas requires a permit from the</w:t>
      </w:r>
      <w:r w:rsidR="00D8291B">
        <w:rPr>
          <w:rFonts w:ascii="Tahoma" w:hAnsi="Tahoma" w:cs="Tahoma"/>
          <w:sz w:val="24"/>
          <w:szCs w:val="24"/>
        </w:rPr>
        <w:t xml:space="preserve"> </w:t>
      </w:r>
      <w:r w:rsidRPr="00F054C6">
        <w:rPr>
          <w:rFonts w:ascii="Tahoma" w:hAnsi="Tahoma" w:cs="Tahoma"/>
          <w:sz w:val="24"/>
          <w:szCs w:val="24"/>
        </w:rPr>
        <w:t>conservation authority before a building permit can be issued. The respective CA will</w:t>
      </w:r>
      <w:r w:rsidR="00D8291B">
        <w:rPr>
          <w:rFonts w:ascii="Tahoma" w:hAnsi="Tahoma" w:cs="Tahoma"/>
          <w:sz w:val="24"/>
          <w:szCs w:val="24"/>
        </w:rPr>
        <w:t xml:space="preserve"> </w:t>
      </w:r>
      <w:r w:rsidRPr="00F054C6">
        <w:rPr>
          <w:rFonts w:ascii="Tahoma" w:hAnsi="Tahoma" w:cs="Tahoma"/>
          <w:sz w:val="24"/>
          <w:szCs w:val="24"/>
        </w:rPr>
        <w:t>confirm if your property falls within their jurisdiction.</w:t>
      </w:r>
    </w:p>
    <w:p w14:paraId="3939448F" w14:textId="77777777" w:rsidR="0003410D" w:rsidRPr="00F054C6" w:rsidRDefault="0003410D" w:rsidP="0003410D">
      <w:pPr>
        <w:spacing w:after="0"/>
        <w:rPr>
          <w:rFonts w:ascii="Tahoma" w:hAnsi="Tahoma" w:cs="Tahoma"/>
          <w:sz w:val="24"/>
          <w:szCs w:val="24"/>
        </w:rPr>
      </w:pPr>
    </w:p>
    <w:p w14:paraId="650800E2" w14:textId="77777777" w:rsidR="0003410D" w:rsidRPr="004C26ED" w:rsidRDefault="0003410D" w:rsidP="0003410D">
      <w:pPr>
        <w:pStyle w:val="Heading2"/>
        <w:rPr>
          <w:rFonts w:ascii="Tahoma" w:hAnsi="Tahoma" w:cs="Tahoma"/>
          <w:b/>
          <w:color w:val="auto"/>
          <w:sz w:val="24"/>
          <w:szCs w:val="24"/>
        </w:rPr>
      </w:pPr>
      <w:r w:rsidRPr="004C26ED">
        <w:rPr>
          <w:rFonts w:ascii="Tahoma" w:hAnsi="Tahoma" w:cs="Tahoma"/>
          <w:b/>
          <w:color w:val="auto"/>
          <w:sz w:val="24"/>
          <w:szCs w:val="24"/>
        </w:rPr>
        <w:t>Public Lands Work Permits</w:t>
      </w:r>
    </w:p>
    <w:p w14:paraId="7F16BD42" w14:textId="77777777" w:rsidR="0003410D" w:rsidRPr="00F054C6" w:rsidRDefault="0003410D" w:rsidP="0003410D">
      <w:pPr>
        <w:spacing w:after="0"/>
        <w:rPr>
          <w:rFonts w:ascii="Tahoma" w:hAnsi="Tahoma" w:cs="Tahoma"/>
          <w:sz w:val="24"/>
          <w:szCs w:val="24"/>
        </w:rPr>
      </w:pPr>
      <w:r w:rsidRPr="00F054C6">
        <w:rPr>
          <w:rFonts w:ascii="Tahoma" w:hAnsi="Tahoma" w:cs="Tahoma"/>
          <w:sz w:val="24"/>
          <w:szCs w:val="24"/>
        </w:rPr>
        <w:t>Contact: Ministry of Northern Development, Mines, Natural Resources and Forestry at 1-</w:t>
      </w:r>
    </w:p>
    <w:p w14:paraId="2667810B" w14:textId="66D6A97C" w:rsidR="0003410D" w:rsidRDefault="0003410D" w:rsidP="0003410D">
      <w:pPr>
        <w:spacing w:after="0"/>
        <w:rPr>
          <w:rFonts w:ascii="Tahoma" w:hAnsi="Tahoma" w:cs="Tahoma"/>
          <w:sz w:val="24"/>
          <w:szCs w:val="24"/>
        </w:rPr>
      </w:pPr>
      <w:r w:rsidRPr="00F054C6">
        <w:rPr>
          <w:rFonts w:ascii="Tahoma" w:hAnsi="Tahoma" w:cs="Tahoma"/>
          <w:sz w:val="24"/>
          <w:szCs w:val="24"/>
        </w:rPr>
        <w:t xml:space="preserve">800-667-1940 or </w:t>
      </w:r>
      <w:hyperlink r:id="rId22" w:history="1">
        <w:r w:rsidR="00C70C67" w:rsidRPr="00C70C67">
          <w:rPr>
            <w:rStyle w:val="Hyperlink"/>
            <w:rFonts w:ascii="Tahoma" w:hAnsi="Tahoma" w:cs="Tahoma"/>
            <w:sz w:val="24"/>
            <w:szCs w:val="24"/>
          </w:rPr>
          <w:t>www.ontario.ca/page/ministry-natural-resources-and-forestry</w:t>
        </w:r>
      </w:hyperlink>
      <w:r w:rsidR="00C70C67">
        <w:rPr>
          <w:rFonts w:ascii="Tahoma" w:hAnsi="Tahoma" w:cs="Tahoma"/>
          <w:sz w:val="24"/>
          <w:szCs w:val="24"/>
        </w:rPr>
        <w:t>.</w:t>
      </w:r>
    </w:p>
    <w:p w14:paraId="6BCE4468" w14:textId="77777777" w:rsidR="0003410D" w:rsidRPr="00F054C6" w:rsidRDefault="0003410D" w:rsidP="0003410D">
      <w:pPr>
        <w:spacing w:after="0"/>
        <w:rPr>
          <w:rFonts w:ascii="Tahoma" w:hAnsi="Tahoma" w:cs="Tahoma"/>
          <w:sz w:val="24"/>
          <w:szCs w:val="24"/>
        </w:rPr>
      </w:pPr>
    </w:p>
    <w:p w14:paraId="63233993" w14:textId="77777777" w:rsidR="0003410D" w:rsidRPr="00F054C6" w:rsidRDefault="0003410D" w:rsidP="0003410D">
      <w:pPr>
        <w:spacing w:after="0"/>
        <w:rPr>
          <w:rFonts w:ascii="Tahoma" w:hAnsi="Tahoma" w:cs="Tahoma"/>
          <w:sz w:val="24"/>
          <w:szCs w:val="24"/>
        </w:rPr>
      </w:pPr>
      <w:r w:rsidRPr="00F054C6">
        <w:rPr>
          <w:rFonts w:ascii="Tahoma" w:hAnsi="Tahoma" w:cs="Tahoma"/>
          <w:sz w:val="24"/>
          <w:szCs w:val="24"/>
        </w:rPr>
        <w:t>Public Lands Act, reg. 239/13 s. 2</w:t>
      </w:r>
    </w:p>
    <w:p w14:paraId="02F019AF" w14:textId="3FADDCD4" w:rsidR="0003410D" w:rsidRPr="00F054C6" w:rsidRDefault="0003410D" w:rsidP="0003410D">
      <w:pPr>
        <w:spacing w:after="0"/>
        <w:rPr>
          <w:rFonts w:ascii="Tahoma" w:hAnsi="Tahoma" w:cs="Tahoma"/>
          <w:sz w:val="24"/>
          <w:szCs w:val="24"/>
        </w:rPr>
      </w:pPr>
      <w:r w:rsidRPr="00F054C6">
        <w:rPr>
          <w:rFonts w:ascii="Tahoma" w:hAnsi="Tahoma" w:cs="Tahoma"/>
          <w:sz w:val="24"/>
          <w:szCs w:val="24"/>
        </w:rPr>
        <w:t>Ministry approvals are required for construction of buildings on Crown land and shore</w:t>
      </w:r>
      <w:r w:rsidR="00D8291B">
        <w:rPr>
          <w:rFonts w:ascii="Tahoma" w:hAnsi="Tahoma" w:cs="Tahoma"/>
          <w:sz w:val="24"/>
          <w:szCs w:val="24"/>
        </w:rPr>
        <w:t xml:space="preserve"> </w:t>
      </w:r>
      <w:r w:rsidRPr="00F054C6">
        <w:rPr>
          <w:rFonts w:ascii="Tahoma" w:hAnsi="Tahoma" w:cs="Tahoma"/>
          <w:sz w:val="24"/>
          <w:szCs w:val="24"/>
        </w:rPr>
        <w:t>lands.</w:t>
      </w:r>
    </w:p>
    <w:p w14:paraId="5015F11E" w14:textId="77777777" w:rsidR="0003410D" w:rsidRPr="00F054C6" w:rsidRDefault="0003410D" w:rsidP="0003410D">
      <w:pPr>
        <w:spacing w:after="0"/>
        <w:rPr>
          <w:rFonts w:ascii="Tahoma" w:hAnsi="Tahoma" w:cs="Tahoma"/>
          <w:sz w:val="24"/>
          <w:szCs w:val="24"/>
        </w:rPr>
      </w:pPr>
    </w:p>
    <w:p w14:paraId="74CFDB9F" w14:textId="77777777" w:rsidR="0003410D" w:rsidRPr="00F9159B" w:rsidRDefault="0003410D" w:rsidP="0003410D">
      <w:pPr>
        <w:pStyle w:val="Heading2"/>
        <w:rPr>
          <w:rFonts w:ascii="Tahoma" w:hAnsi="Tahoma" w:cs="Tahoma"/>
          <w:b/>
          <w:color w:val="auto"/>
          <w:sz w:val="24"/>
          <w:szCs w:val="24"/>
        </w:rPr>
      </w:pPr>
      <w:r w:rsidRPr="00F9159B">
        <w:rPr>
          <w:rFonts w:ascii="Tahoma" w:hAnsi="Tahoma" w:cs="Tahoma"/>
          <w:b/>
          <w:color w:val="auto"/>
          <w:sz w:val="24"/>
          <w:szCs w:val="24"/>
        </w:rPr>
        <w:t>Highway Corridor Building &amp; Land Use Permits</w:t>
      </w:r>
    </w:p>
    <w:p w14:paraId="65295DCB" w14:textId="67BA0820" w:rsidR="0003410D" w:rsidRDefault="0003410D" w:rsidP="0003410D">
      <w:pPr>
        <w:spacing w:after="0"/>
        <w:rPr>
          <w:rFonts w:ascii="Tahoma" w:hAnsi="Tahoma" w:cs="Tahoma"/>
          <w:sz w:val="24"/>
          <w:szCs w:val="24"/>
        </w:rPr>
      </w:pPr>
      <w:r w:rsidRPr="00F054C6">
        <w:rPr>
          <w:rFonts w:ascii="Tahoma" w:hAnsi="Tahoma" w:cs="Tahoma"/>
          <w:sz w:val="24"/>
          <w:szCs w:val="24"/>
        </w:rPr>
        <w:t xml:space="preserve">Contact: Ministry of Transportation </w:t>
      </w:r>
      <w:hyperlink r:id="rId23" w:history="1">
        <w:r w:rsidR="00C70C67" w:rsidRPr="00C70C67">
          <w:rPr>
            <w:rStyle w:val="Hyperlink"/>
            <w:rFonts w:ascii="Tahoma" w:hAnsi="Tahoma" w:cs="Tahoma"/>
            <w:sz w:val="24"/>
            <w:szCs w:val="24"/>
          </w:rPr>
          <w:t>www.ontario.ca/page/highway-corridor-management</w:t>
        </w:r>
      </w:hyperlink>
      <w:r w:rsidR="00C70C67">
        <w:rPr>
          <w:rFonts w:ascii="Tahoma" w:hAnsi="Tahoma" w:cs="Tahoma"/>
          <w:sz w:val="24"/>
          <w:szCs w:val="24"/>
        </w:rPr>
        <w:t>.</w:t>
      </w:r>
    </w:p>
    <w:p w14:paraId="7F001879" w14:textId="77777777" w:rsidR="0003410D" w:rsidRDefault="0003410D" w:rsidP="0003410D">
      <w:pPr>
        <w:spacing w:after="0"/>
        <w:rPr>
          <w:rFonts w:ascii="Tahoma" w:hAnsi="Tahoma" w:cs="Tahoma"/>
          <w:sz w:val="24"/>
          <w:szCs w:val="24"/>
        </w:rPr>
      </w:pPr>
    </w:p>
    <w:p w14:paraId="41B7D118" w14:textId="77777777" w:rsidR="0003410D" w:rsidRPr="00F054C6" w:rsidRDefault="0003410D" w:rsidP="0003410D">
      <w:pPr>
        <w:spacing w:after="0"/>
        <w:rPr>
          <w:rFonts w:ascii="Tahoma" w:hAnsi="Tahoma" w:cs="Tahoma"/>
          <w:sz w:val="24"/>
          <w:szCs w:val="24"/>
        </w:rPr>
      </w:pPr>
      <w:r w:rsidRPr="00F054C6">
        <w:rPr>
          <w:rFonts w:ascii="Tahoma" w:hAnsi="Tahoma" w:cs="Tahoma"/>
          <w:sz w:val="24"/>
          <w:szCs w:val="24"/>
        </w:rPr>
        <w:t>Public Transportation and Highway Improvement Act, s. 34, 38</w:t>
      </w:r>
    </w:p>
    <w:p w14:paraId="5666BDED" w14:textId="70ABBC71" w:rsidR="0003410D" w:rsidRPr="00F054C6" w:rsidRDefault="0003410D" w:rsidP="0003410D">
      <w:pPr>
        <w:spacing w:after="0"/>
        <w:rPr>
          <w:rFonts w:ascii="Tahoma" w:hAnsi="Tahoma" w:cs="Tahoma"/>
          <w:sz w:val="24"/>
          <w:szCs w:val="24"/>
        </w:rPr>
      </w:pPr>
      <w:r w:rsidRPr="00F054C6">
        <w:rPr>
          <w:rFonts w:ascii="Tahoma" w:hAnsi="Tahoma" w:cs="Tahoma"/>
          <w:sz w:val="24"/>
          <w:szCs w:val="24"/>
        </w:rPr>
        <w:t>Ministry authorization is required for construction of all buildings within certain</w:t>
      </w:r>
      <w:r w:rsidR="00D8291B">
        <w:rPr>
          <w:rFonts w:ascii="Tahoma" w:hAnsi="Tahoma" w:cs="Tahoma"/>
          <w:sz w:val="24"/>
          <w:szCs w:val="24"/>
        </w:rPr>
        <w:t xml:space="preserve"> </w:t>
      </w:r>
      <w:r w:rsidRPr="00F054C6">
        <w:rPr>
          <w:rFonts w:ascii="Tahoma" w:hAnsi="Tahoma" w:cs="Tahoma"/>
          <w:sz w:val="24"/>
          <w:szCs w:val="24"/>
        </w:rPr>
        <w:t>distances of a highway or intersection. The requirement for Ministry authorization</w:t>
      </w:r>
      <w:r w:rsidR="00D8291B">
        <w:rPr>
          <w:rFonts w:ascii="Tahoma" w:hAnsi="Tahoma" w:cs="Tahoma"/>
          <w:sz w:val="24"/>
          <w:szCs w:val="24"/>
        </w:rPr>
        <w:t xml:space="preserve"> </w:t>
      </w:r>
      <w:r w:rsidRPr="00F054C6">
        <w:rPr>
          <w:rFonts w:ascii="Tahoma" w:hAnsi="Tahoma" w:cs="Tahoma"/>
          <w:sz w:val="24"/>
          <w:szCs w:val="24"/>
        </w:rPr>
        <w:t>extends to 800m from a highway where development will generate major traffic, such</w:t>
      </w:r>
      <w:r w:rsidR="00D8291B">
        <w:rPr>
          <w:rFonts w:ascii="Tahoma" w:hAnsi="Tahoma" w:cs="Tahoma"/>
          <w:sz w:val="24"/>
          <w:szCs w:val="24"/>
        </w:rPr>
        <w:t xml:space="preserve"> </w:t>
      </w:r>
      <w:r w:rsidRPr="00F054C6">
        <w:rPr>
          <w:rFonts w:ascii="Tahoma" w:hAnsi="Tahoma" w:cs="Tahoma"/>
          <w:sz w:val="24"/>
          <w:szCs w:val="24"/>
        </w:rPr>
        <w:t>as a shopping centre.</w:t>
      </w:r>
    </w:p>
    <w:p w14:paraId="3E911805" w14:textId="77777777" w:rsidR="0003410D" w:rsidRPr="00F054C6" w:rsidRDefault="0003410D" w:rsidP="0003410D">
      <w:pPr>
        <w:spacing w:after="0"/>
        <w:rPr>
          <w:rFonts w:ascii="Tahoma" w:hAnsi="Tahoma" w:cs="Tahoma"/>
          <w:sz w:val="24"/>
          <w:szCs w:val="24"/>
        </w:rPr>
      </w:pPr>
    </w:p>
    <w:p w14:paraId="5F53595F" w14:textId="77777777" w:rsidR="0003410D" w:rsidRPr="00F9159B" w:rsidRDefault="0003410D" w:rsidP="0003410D">
      <w:pPr>
        <w:pStyle w:val="Heading2"/>
        <w:rPr>
          <w:rFonts w:ascii="Tahoma" w:hAnsi="Tahoma" w:cs="Tahoma"/>
          <w:b/>
          <w:color w:val="auto"/>
          <w:sz w:val="24"/>
          <w:szCs w:val="24"/>
        </w:rPr>
      </w:pPr>
      <w:r w:rsidRPr="00F9159B">
        <w:rPr>
          <w:rFonts w:ascii="Tahoma" w:hAnsi="Tahoma" w:cs="Tahoma"/>
          <w:b/>
          <w:color w:val="auto"/>
          <w:sz w:val="24"/>
          <w:szCs w:val="24"/>
        </w:rPr>
        <w:t>Environmental Approvals</w:t>
      </w:r>
    </w:p>
    <w:p w14:paraId="1B987E63" w14:textId="77777777" w:rsidR="0003410D" w:rsidRPr="00F054C6" w:rsidRDefault="0003410D" w:rsidP="0003410D">
      <w:pPr>
        <w:spacing w:after="0"/>
        <w:rPr>
          <w:rFonts w:ascii="Tahoma" w:hAnsi="Tahoma" w:cs="Tahoma"/>
          <w:sz w:val="24"/>
          <w:szCs w:val="24"/>
        </w:rPr>
      </w:pPr>
      <w:r w:rsidRPr="00F054C6">
        <w:rPr>
          <w:rFonts w:ascii="Tahoma" w:hAnsi="Tahoma" w:cs="Tahoma"/>
          <w:sz w:val="24"/>
          <w:szCs w:val="24"/>
        </w:rPr>
        <w:t>Contact: Ministry of the Environment, Conservation and Parks at 1-800-565-4923</w:t>
      </w:r>
    </w:p>
    <w:p w14:paraId="44354C85" w14:textId="6CC1F3FC" w:rsidR="0003410D" w:rsidRDefault="00BB0FC0" w:rsidP="0003410D">
      <w:pPr>
        <w:spacing w:after="0"/>
        <w:rPr>
          <w:rFonts w:ascii="Tahoma" w:hAnsi="Tahoma" w:cs="Tahoma"/>
          <w:sz w:val="24"/>
          <w:szCs w:val="24"/>
        </w:rPr>
      </w:pPr>
      <w:hyperlink r:id="rId24" w:history="1">
        <w:r w:rsidR="00C70C67" w:rsidRPr="00C70C67">
          <w:rPr>
            <w:rStyle w:val="Hyperlink"/>
            <w:rFonts w:ascii="Tahoma" w:hAnsi="Tahoma" w:cs="Tahoma"/>
            <w:sz w:val="24"/>
            <w:szCs w:val="24"/>
          </w:rPr>
          <w:t>www.ontario.ca/page/ministry-environment-conservation-parks</w:t>
        </w:r>
      </w:hyperlink>
      <w:r w:rsidR="00C70C67" w:rsidRPr="00C70C67">
        <w:rPr>
          <w:rFonts w:ascii="Tahoma" w:hAnsi="Tahoma" w:cs="Tahoma"/>
          <w:sz w:val="24"/>
          <w:szCs w:val="24"/>
        </w:rPr>
        <w:t>.</w:t>
      </w:r>
    </w:p>
    <w:p w14:paraId="54E4735C" w14:textId="77777777" w:rsidR="00C70C67" w:rsidRDefault="00C70C67" w:rsidP="0003410D">
      <w:pPr>
        <w:spacing w:after="0"/>
        <w:rPr>
          <w:rFonts w:ascii="Tahoma" w:hAnsi="Tahoma" w:cs="Tahoma"/>
          <w:sz w:val="24"/>
          <w:szCs w:val="24"/>
        </w:rPr>
      </w:pPr>
    </w:p>
    <w:p w14:paraId="6CEB37DC" w14:textId="77777777" w:rsidR="0003410D" w:rsidRPr="00F054C6" w:rsidRDefault="0003410D" w:rsidP="0003410D">
      <w:pPr>
        <w:spacing w:after="0"/>
        <w:rPr>
          <w:rFonts w:ascii="Tahoma" w:hAnsi="Tahoma" w:cs="Tahoma"/>
          <w:sz w:val="24"/>
          <w:szCs w:val="24"/>
        </w:rPr>
      </w:pPr>
      <w:r w:rsidRPr="00F054C6">
        <w:rPr>
          <w:rFonts w:ascii="Tahoma" w:hAnsi="Tahoma" w:cs="Tahoma"/>
          <w:sz w:val="24"/>
          <w:szCs w:val="24"/>
        </w:rPr>
        <w:t>Environmental Protection Act, s. 46, 47.3, 168 and the Environmental Assessment Act,</w:t>
      </w:r>
    </w:p>
    <w:p w14:paraId="16CAD8E7" w14:textId="77777777" w:rsidR="0003410D" w:rsidRPr="00F054C6" w:rsidRDefault="0003410D" w:rsidP="0003410D">
      <w:pPr>
        <w:spacing w:after="0"/>
        <w:rPr>
          <w:rFonts w:ascii="Tahoma" w:hAnsi="Tahoma" w:cs="Tahoma"/>
          <w:sz w:val="24"/>
          <w:szCs w:val="24"/>
        </w:rPr>
      </w:pPr>
      <w:r w:rsidRPr="00F054C6">
        <w:rPr>
          <w:rFonts w:ascii="Tahoma" w:hAnsi="Tahoma" w:cs="Tahoma"/>
          <w:sz w:val="24"/>
          <w:szCs w:val="24"/>
        </w:rPr>
        <w:t>s. 5</w:t>
      </w:r>
    </w:p>
    <w:p w14:paraId="4B3C88E0" w14:textId="55D35EB9" w:rsidR="0003410D" w:rsidRPr="00F054C6" w:rsidRDefault="0003410D" w:rsidP="0003410D">
      <w:pPr>
        <w:spacing w:after="0"/>
        <w:rPr>
          <w:rFonts w:ascii="Tahoma" w:hAnsi="Tahoma" w:cs="Tahoma"/>
          <w:sz w:val="24"/>
          <w:szCs w:val="24"/>
        </w:rPr>
      </w:pPr>
      <w:r w:rsidRPr="00F054C6">
        <w:rPr>
          <w:rFonts w:ascii="Tahoma" w:hAnsi="Tahoma" w:cs="Tahoma"/>
          <w:sz w:val="24"/>
          <w:szCs w:val="24"/>
        </w:rPr>
        <w:t>Ministry of the Environment approvals are required where a property of industrial or</w:t>
      </w:r>
      <w:r w:rsidR="00D8291B">
        <w:rPr>
          <w:rFonts w:ascii="Tahoma" w:hAnsi="Tahoma" w:cs="Tahoma"/>
          <w:sz w:val="24"/>
          <w:szCs w:val="24"/>
        </w:rPr>
        <w:t xml:space="preserve"> </w:t>
      </w:r>
      <w:r w:rsidRPr="00F054C6">
        <w:rPr>
          <w:rFonts w:ascii="Tahoma" w:hAnsi="Tahoma" w:cs="Tahoma"/>
          <w:sz w:val="24"/>
          <w:szCs w:val="24"/>
        </w:rPr>
        <w:t>commercial use is changed to a more sensitive residential or parkland use, for major</w:t>
      </w:r>
      <w:r w:rsidR="00D8291B">
        <w:rPr>
          <w:rFonts w:ascii="Tahoma" w:hAnsi="Tahoma" w:cs="Tahoma"/>
          <w:sz w:val="24"/>
          <w:szCs w:val="24"/>
        </w:rPr>
        <w:t xml:space="preserve"> </w:t>
      </w:r>
      <w:r w:rsidRPr="00F054C6">
        <w:rPr>
          <w:rFonts w:ascii="Tahoma" w:hAnsi="Tahoma" w:cs="Tahoma"/>
          <w:sz w:val="24"/>
          <w:szCs w:val="24"/>
        </w:rPr>
        <w:t>government, industrial and commercial projects where defined regulation, properties</w:t>
      </w:r>
      <w:r w:rsidR="00D8291B">
        <w:rPr>
          <w:rFonts w:ascii="Tahoma" w:hAnsi="Tahoma" w:cs="Tahoma"/>
          <w:sz w:val="24"/>
          <w:szCs w:val="24"/>
        </w:rPr>
        <w:t xml:space="preserve"> </w:t>
      </w:r>
      <w:r w:rsidRPr="00F054C6">
        <w:rPr>
          <w:rFonts w:ascii="Tahoma" w:hAnsi="Tahoma" w:cs="Tahoma"/>
          <w:sz w:val="24"/>
          <w:szCs w:val="24"/>
        </w:rPr>
        <w:t>formerly used for landfill or waste disposal, or renewable energy projects.</w:t>
      </w:r>
    </w:p>
    <w:p w14:paraId="6C5BE7BE" w14:textId="77777777" w:rsidR="0003410D" w:rsidRDefault="0003410D" w:rsidP="0003410D">
      <w:pPr>
        <w:spacing w:after="0"/>
        <w:rPr>
          <w:rFonts w:ascii="Tahoma" w:hAnsi="Tahoma" w:cs="Tahoma"/>
          <w:sz w:val="24"/>
          <w:szCs w:val="24"/>
        </w:rPr>
      </w:pPr>
    </w:p>
    <w:p w14:paraId="1CD65338" w14:textId="77777777" w:rsidR="0003410D" w:rsidRPr="00F9159B" w:rsidRDefault="0003410D" w:rsidP="0003410D">
      <w:pPr>
        <w:pStyle w:val="Heading2"/>
        <w:rPr>
          <w:rFonts w:ascii="Tahoma" w:hAnsi="Tahoma" w:cs="Tahoma"/>
          <w:b/>
          <w:color w:val="auto"/>
          <w:sz w:val="24"/>
          <w:szCs w:val="24"/>
        </w:rPr>
      </w:pPr>
      <w:r w:rsidRPr="00F9159B">
        <w:rPr>
          <w:rFonts w:ascii="Tahoma" w:hAnsi="Tahoma" w:cs="Tahoma"/>
          <w:b/>
          <w:color w:val="auto"/>
          <w:sz w:val="24"/>
          <w:szCs w:val="24"/>
        </w:rPr>
        <w:t>Electrical Conductor Clearances</w:t>
      </w:r>
    </w:p>
    <w:p w14:paraId="65435419" w14:textId="652D8CBA" w:rsidR="0003410D" w:rsidRDefault="0003410D" w:rsidP="0003410D">
      <w:pPr>
        <w:spacing w:after="0"/>
        <w:rPr>
          <w:rFonts w:ascii="Tahoma" w:hAnsi="Tahoma" w:cs="Tahoma"/>
          <w:sz w:val="24"/>
          <w:szCs w:val="24"/>
        </w:rPr>
      </w:pPr>
      <w:r w:rsidRPr="00F054C6">
        <w:rPr>
          <w:rFonts w:ascii="Tahoma" w:hAnsi="Tahoma" w:cs="Tahoma"/>
          <w:sz w:val="24"/>
          <w:szCs w:val="24"/>
        </w:rPr>
        <w:t>Contact: Electrical Safety Authority at 1-877-372-7233</w:t>
      </w:r>
      <w:r>
        <w:rPr>
          <w:rFonts w:ascii="Tahoma" w:hAnsi="Tahoma" w:cs="Tahoma"/>
          <w:sz w:val="24"/>
          <w:szCs w:val="24"/>
        </w:rPr>
        <w:t xml:space="preserve"> or </w:t>
      </w:r>
      <w:hyperlink r:id="rId25" w:history="1">
        <w:r w:rsidR="00C70C67" w:rsidRPr="00C70C67">
          <w:rPr>
            <w:rStyle w:val="Hyperlink"/>
            <w:rFonts w:ascii="Tahoma" w:hAnsi="Tahoma" w:cs="Tahoma"/>
            <w:sz w:val="24"/>
            <w:szCs w:val="24"/>
          </w:rPr>
          <w:t>www.esasafe.com</w:t>
        </w:r>
      </w:hyperlink>
      <w:r w:rsidR="00C70C67">
        <w:rPr>
          <w:rFonts w:ascii="Tahoma" w:hAnsi="Tahoma" w:cs="Tahoma"/>
          <w:sz w:val="24"/>
          <w:szCs w:val="24"/>
        </w:rPr>
        <w:t>.</w:t>
      </w:r>
    </w:p>
    <w:p w14:paraId="62FE2B3B" w14:textId="77777777" w:rsidR="0003410D" w:rsidRDefault="0003410D" w:rsidP="0003410D">
      <w:pPr>
        <w:spacing w:after="0"/>
        <w:rPr>
          <w:rFonts w:ascii="Tahoma" w:hAnsi="Tahoma" w:cs="Tahoma"/>
          <w:sz w:val="24"/>
          <w:szCs w:val="24"/>
        </w:rPr>
      </w:pPr>
    </w:p>
    <w:p w14:paraId="4BCD62B4" w14:textId="77777777" w:rsidR="0003410D" w:rsidRPr="00F054C6" w:rsidRDefault="0003410D" w:rsidP="0003410D">
      <w:pPr>
        <w:spacing w:after="0"/>
        <w:rPr>
          <w:rFonts w:ascii="Tahoma" w:hAnsi="Tahoma" w:cs="Tahoma"/>
          <w:sz w:val="24"/>
          <w:szCs w:val="24"/>
        </w:rPr>
      </w:pPr>
      <w:r w:rsidRPr="00F054C6">
        <w:rPr>
          <w:rFonts w:ascii="Tahoma" w:hAnsi="Tahoma" w:cs="Tahoma"/>
          <w:sz w:val="24"/>
          <w:szCs w:val="24"/>
        </w:rPr>
        <w:t xml:space="preserve">Ontario Building Code, Div. B 3.1.19. </w:t>
      </w:r>
      <w:proofErr w:type="gramStart"/>
      <w:r w:rsidRPr="00F054C6">
        <w:rPr>
          <w:rFonts w:ascii="Tahoma" w:hAnsi="Tahoma" w:cs="Tahoma"/>
          <w:sz w:val="24"/>
          <w:szCs w:val="24"/>
        </w:rPr>
        <w:t>and</w:t>
      </w:r>
      <w:proofErr w:type="gramEnd"/>
      <w:r w:rsidRPr="00F054C6">
        <w:rPr>
          <w:rFonts w:ascii="Tahoma" w:hAnsi="Tahoma" w:cs="Tahoma"/>
          <w:sz w:val="24"/>
          <w:szCs w:val="24"/>
        </w:rPr>
        <w:t xml:space="preserve"> 9.1.1.5.</w:t>
      </w:r>
    </w:p>
    <w:p w14:paraId="0E729386" w14:textId="69AE8AEA" w:rsidR="00D8291B" w:rsidRDefault="0003410D" w:rsidP="00D8291B">
      <w:pPr>
        <w:spacing w:after="0"/>
        <w:rPr>
          <w:rFonts w:ascii="Tahoma" w:hAnsi="Tahoma" w:cs="Tahoma"/>
          <w:sz w:val="24"/>
          <w:szCs w:val="24"/>
        </w:rPr>
      </w:pPr>
      <w:r w:rsidRPr="00F054C6">
        <w:rPr>
          <w:rFonts w:ascii="Tahoma" w:hAnsi="Tahoma" w:cs="Tahoma"/>
          <w:sz w:val="24"/>
          <w:szCs w:val="24"/>
        </w:rPr>
        <w:lastRenderedPageBreak/>
        <w:t>Certain minimum clearances must be maintained from overhead electrical conductors</w:t>
      </w:r>
      <w:r w:rsidR="00D8291B">
        <w:rPr>
          <w:rFonts w:ascii="Tahoma" w:hAnsi="Tahoma" w:cs="Tahoma"/>
          <w:sz w:val="24"/>
          <w:szCs w:val="24"/>
        </w:rPr>
        <w:t xml:space="preserve"> </w:t>
      </w:r>
      <w:r w:rsidRPr="00F054C6">
        <w:rPr>
          <w:rFonts w:ascii="Tahoma" w:hAnsi="Tahoma" w:cs="Tahoma"/>
          <w:sz w:val="24"/>
          <w:szCs w:val="24"/>
        </w:rPr>
        <w:t>depending on their voltage. Please contact appropriate authority to obtain written</w:t>
      </w:r>
      <w:r w:rsidR="00D8291B">
        <w:rPr>
          <w:rFonts w:ascii="Tahoma" w:hAnsi="Tahoma" w:cs="Tahoma"/>
          <w:sz w:val="24"/>
          <w:szCs w:val="24"/>
        </w:rPr>
        <w:t xml:space="preserve"> </w:t>
      </w:r>
      <w:r w:rsidRPr="00F054C6">
        <w:rPr>
          <w:rFonts w:ascii="Tahoma" w:hAnsi="Tahoma" w:cs="Tahoma"/>
          <w:sz w:val="24"/>
          <w:szCs w:val="24"/>
        </w:rPr>
        <w:t>approval to accompany permit submission.</w:t>
      </w:r>
    </w:p>
    <w:p w14:paraId="68142379" w14:textId="77777777" w:rsidR="00D8291B" w:rsidRPr="00D8291B" w:rsidRDefault="00D8291B" w:rsidP="00D8291B">
      <w:pPr>
        <w:spacing w:after="0"/>
        <w:rPr>
          <w:rFonts w:ascii="Tahoma" w:hAnsi="Tahoma" w:cs="Tahoma"/>
          <w:sz w:val="24"/>
          <w:szCs w:val="24"/>
        </w:rPr>
      </w:pPr>
    </w:p>
    <w:p w14:paraId="393AF8CB" w14:textId="7EEE1397" w:rsidR="0003410D" w:rsidRPr="00F9159B" w:rsidRDefault="0003410D" w:rsidP="0003410D">
      <w:pPr>
        <w:pStyle w:val="Heading2"/>
        <w:rPr>
          <w:rFonts w:ascii="Tahoma" w:hAnsi="Tahoma" w:cs="Tahoma"/>
          <w:b/>
          <w:color w:val="auto"/>
          <w:sz w:val="24"/>
          <w:szCs w:val="24"/>
        </w:rPr>
      </w:pPr>
      <w:r w:rsidRPr="00F9159B">
        <w:rPr>
          <w:rFonts w:ascii="Tahoma" w:hAnsi="Tahoma" w:cs="Tahoma"/>
          <w:b/>
          <w:color w:val="auto"/>
          <w:sz w:val="24"/>
          <w:szCs w:val="24"/>
        </w:rPr>
        <w:t>Clean Water Act/Source Protection</w:t>
      </w:r>
    </w:p>
    <w:p w14:paraId="26676514" w14:textId="77777777" w:rsidR="0003410D" w:rsidRPr="00F054C6" w:rsidRDefault="0003410D" w:rsidP="0003410D">
      <w:pPr>
        <w:spacing w:after="0"/>
        <w:rPr>
          <w:rFonts w:ascii="Tahoma" w:hAnsi="Tahoma" w:cs="Tahoma"/>
          <w:sz w:val="24"/>
          <w:szCs w:val="24"/>
        </w:rPr>
      </w:pPr>
      <w:r w:rsidRPr="00F054C6">
        <w:rPr>
          <w:rFonts w:ascii="Tahoma" w:hAnsi="Tahoma" w:cs="Tahoma"/>
          <w:sz w:val="24"/>
          <w:szCs w:val="24"/>
        </w:rPr>
        <w:t>Contact: Kawartha Conservation Authority at 705-328-2271</w:t>
      </w:r>
    </w:p>
    <w:p w14:paraId="317702E6" w14:textId="1F7CADD7" w:rsidR="00C70C67" w:rsidRPr="00F054C6" w:rsidRDefault="00BB0FC0" w:rsidP="0003410D">
      <w:pPr>
        <w:spacing w:after="0"/>
        <w:rPr>
          <w:rFonts w:ascii="Tahoma" w:hAnsi="Tahoma" w:cs="Tahoma"/>
          <w:sz w:val="24"/>
          <w:szCs w:val="24"/>
        </w:rPr>
      </w:pPr>
      <w:hyperlink r:id="rId26" w:history="1">
        <w:r w:rsidR="00C70C67" w:rsidRPr="00C70C67">
          <w:rPr>
            <w:rStyle w:val="Hyperlink"/>
            <w:rFonts w:ascii="Tahoma" w:hAnsi="Tahoma" w:cs="Tahoma"/>
            <w:sz w:val="24"/>
            <w:szCs w:val="24"/>
          </w:rPr>
          <w:t>www.kawarthaconservation.com</w:t>
        </w:r>
      </w:hyperlink>
      <w:r w:rsidR="00C70C67">
        <w:rPr>
          <w:rFonts w:ascii="Tahoma" w:hAnsi="Tahoma" w:cs="Tahoma"/>
          <w:sz w:val="24"/>
          <w:szCs w:val="24"/>
        </w:rPr>
        <w:t>.</w:t>
      </w:r>
    </w:p>
    <w:p w14:paraId="218022B7" w14:textId="77777777" w:rsidR="0003410D" w:rsidRDefault="0003410D" w:rsidP="0003410D">
      <w:pPr>
        <w:spacing w:after="0"/>
        <w:rPr>
          <w:rFonts w:ascii="Tahoma" w:hAnsi="Tahoma" w:cs="Tahoma"/>
          <w:sz w:val="24"/>
          <w:szCs w:val="24"/>
        </w:rPr>
      </w:pPr>
    </w:p>
    <w:p w14:paraId="4BC093CE" w14:textId="77777777" w:rsidR="0003410D" w:rsidRPr="00F054C6" w:rsidRDefault="0003410D" w:rsidP="0003410D">
      <w:pPr>
        <w:spacing w:after="0"/>
        <w:rPr>
          <w:rFonts w:ascii="Tahoma" w:hAnsi="Tahoma" w:cs="Tahoma"/>
          <w:sz w:val="24"/>
          <w:szCs w:val="24"/>
        </w:rPr>
      </w:pPr>
      <w:r w:rsidRPr="00F054C6">
        <w:rPr>
          <w:rFonts w:ascii="Tahoma" w:hAnsi="Tahoma" w:cs="Tahoma"/>
          <w:sz w:val="24"/>
          <w:szCs w:val="24"/>
        </w:rPr>
        <w:t>Clean Water Act, s.59</w:t>
      </w:r>
    </w:p>
    <w:p w14:paraId="22FE1B58" w14:textId="2F9C0B21" w:rsidR="0003410D" w:rsidRPr="00F054C6" w:rsidRDefault="0003410D" w:rsidP="0003410D">
      <w:pPr>
        <w:spacing w:after="0"/>
        <w:rPr>
          <w:rFonts w:ascii="Tahoma" w:hAnsi="Tahoma" w:cs="Tahoma"/>
          <w:sz w:val="24"/>
          <w:szCs w:val="24"/>
        </w:rPr>
      </w:pPr>
      <w:r w:rsidRPr="00F054C6">
        <w:rPr>
          <w:rFonts w:ascii="Tahoma" w:hAnsi="Tahoma" w:cs="Tahoma"/>
          <w:sz w:val="24"/>
          <w:szCs w:val="24"/>
        </w:rPr>
        <w:t>Special land use restrictions may apply if a water source protection plan is in effect in</w:t>
      </w:r>
      <w:r w:rsidR="00D8291B">
        <w:rPr>
          <w:rFonts w:ascii="Tahoma" w:hAnsi="Tahoma" w:cs="Tahoma"/>
          <w:sz w:val="24"/>
          <w:szCs w:val="24"/>
        </w:rPr>
        <w:t xml:space="preserve"> </w:t>
      </w:r>
      <w:r w:rsidRPr="00F054C6">
        <w:rPr>
          <w:rFonts w:ascii="Tahoma" w:hAnsi="Tahoma" w:cs="Tahoma"/>
          <w:sz w:val="24"/>
          <w:szCs w:val="24"/>
        </w:rPr>
        <w:t>the area where the building is located. Uses affected by these restrictions require the</w:t>
      </w:r>
      <w:r w:rsidR="00D8291B">
        <w:rPr>
          <w:rFonts w:ascii="Tahoma" w:hAnsi="Tahoma" w:cs="Tahoma"/>
          <w:sz w:val="24"/>
          <w:szCs w:val="24"/>
        </w:rPr>
        <w:t xml:space="preserve"> </w:t>
      </w:r>
      <w:r w:rsidRPr="00F054C6">
        <w:rPr>
          <w:rFonts w:ascii="Tahoma" w:hAnsi="Tahoma" w:cs="Tahoma"/>
          <w:sz w:val="24"/>
          <w:szCs w:val="24"/>
        </w:rPr>
        <w:t>approval of the designated risk management official.</w:t>
      </w:r>
    </w:p>
    <w:p w14:paraId="096BB106" w14:textId="77777777" w:rsidR="0003410D" w:rsidRPr="00F054C6" w:rsidRDefault="0003410D" w:rsidP="0003410D">
      <w:pPr>
        <w:spacing w:after="0"/>
        <w:rPr>
          <w:rFonts w:ascii="Tahoma" w:hAnsi="Tahoma" w:cs="Tahoma"/>
          <w:sz w:val="24"/>
          <w:szCs w:val="24"/>
        </w:rPr>
      </w:pPr>
    </w:p>
    <w:p w14:paraId="0372F38C" w14:textId="77777777" w:rsidR="0003410D" w:rsidRPr="00F9159B" w:rsidRDefault="0003410D" w:rsidP="0003410D">
      <w:pPr>
        <w:pStyle w:val="Heading2"/>
        <w:rPr>
          <w:rFonts w:ascii="Tahoma" w:hAnsi="Tahoma" w:cs="Tahoma"/>
          <w:b/>
          <w:color w:val="auto"/>
          <w:sz w:val="24"/>
          <w:szCs w:val="24"/>
        </w:rPr>
      </w:pPr>
      <w:r w:rsidRPr="00F9159B">
        <w:rPr>
          <w:rFonts w:ascii="Tahoma" w:hAnsi="Tahoma" w:cs="Tahoma"/>
          <w:b/>
          <w:color w:val="auto"/>
          <w:sz w:val="24"/>
          <w:szCs w:val="24"/>
        </w:rPr>
        <w:t>Agriculture and Farms</w:t>
      </w:r>
    </w:p>
    <w:p w14:paraId="6BF5F675" w14:textId="77777777" w:rsidR="0003410D" w:rsidRDefault="0003410D" w:rsidP="0003410D">
      <w:pPr>
        <w:spacing w:after="0"/>
        <w:rPr>
          <w:rFonts w:ascii="Tahoma" w:hAnsi="Tahoma" w:cs="Tahoma"/>
          <w:sz w:val="24"/>
          <w:szCs w:val="24"/>
        </w:rPr>
      </w:pPr>
      <w:r w:rsidRPr="00F054C6">
        <w:rPr>
          <w:rFonts w:ascii="Tahoma" w:hAnsi="Tahoma" w:cs="Tahoma"/>
          <w:sz w:val="24"/>
          <w:szCs w:val="24"/>
        </w:rPr>
        <w:t>Contact: Ministry of Agriculture Food and Rural Affairs at 1-877-424-1300</w:t>
      </w:r>
    </w:p>
    <w:p w14:paraId="7CF639AB" w14:textId="6876D288" w:rsidR="00C70C67" w:rsidRDefault="00BB0FC0" w:rsidP="0003410D">
      <w:pPr>
        <w:spacing w:after="0"/>
        <w:rPr>
          <w:rFonts w:ascii="Tahoma" w:hAnsi="Tahoma" w:cs="Tahoma"/>
          <w:sz w:val="24"/>
          <w:szCs w:val="24"/>
        </w:rPr>
      </w:pPr>
      <w:hyperlink r:id="rId27" w:history="1">
        <w:r w:rsidR="00C70C67" w:rsidRPr="00C70C67">
          <w:rPr>
            <w:rStyle w:val="Hyperlink"/>
            <w:rFonts w:ascii="Tahoma" w:hAnsi="Tahoma" w:cs="Tahoma"/>
            <w:sz w:val="24"/>
            <w:szCs w:val="24"/>
          </w:rPr>
          <w:t>www.ontario.ca/page/minimum-distance-separation-mds-formulae</w:t>
        </w:r>
      </w:hyperlink>
      <w:r w:rsidR="00C70C67">
        <w:rPr>
          <w:rFonts w:ascii="Tahoma" w:hAnsi="Tahoma" w:cs="Tahoma"/>
          <w:sz w:val="24"/>
          <w:szCs w:val="24"/>
        </w:rPr>
        <w:t>.</w:t>
      </w:r>
    </w:p>
    <w:p w14:paraId="5F5CDFD5" w14:textId="77777777" w:rsidR="0003410D" w:rsidRDefault="0003410D" w:rsidP="0003410D">
      <w:pPr>
        <w:spacing w:after="0"/>
        <w:rPr>
          <w:rFonts w:ascii="Tahoma" w:hAnsi="Tahoma" w:cs="Tahoma"/>
          <w:sz w:val="24"/>
          <w:szCs w:val="24"/>
        </w:rPr>
      </w:pPr>
    </w:p>
    <w:p w14:paraId="0903C932" w14:textId="77777777" w:rsidR="0003410D" w:rsidRPr="00F054C6" w:rsidRDefault="0003410D" w:rsidP="0003410D">
      <w:pPr>
        <w:spacing w:after="0"/>
        <w:rPr>
          <w:rFonts w:ascii="Tahoma" w:hAnsi="Tahoma" w:cs="Tahoma"/>
          <w:sz w:val="24"/>
          <w:szCs w:val="24"/>
        </w:rPr>
      </w:pPr>
      <w:r w:rsidRPr="00F054C6">
        <w:rPr>
          <w:rFonts w:ascii="Tahoma" w:hAnsi="Tahoma" w:cs="Tahoma"/>
          <w:sz w:val="24"/>
          <w:szCs w:val="24"/>
        </w:rPr>
        <w:t>Nutrient Management Act 2002, s. 11, reg. 267/03, Milk Act, s. 14</w:t>
      </w:r>
    </w:p>
    <w:p w14:paraId="3B29FBF5" w14:textId="439DD315" w:rsidR="0003410D" w:rsidRPr="00F054C6" w:rsidRDefault="0003410D" w:rsidP="0003410D">
      <w:pPr>
        <w:spacing w:after="0"/>
        <w:rPr>
          <w:rFonts w:ascii="Tahoma" w:hAnsi="Tahoma" w:cs="Tahoma"/>
          <w:sz w:val="24"/>
          <w:szCs w:val="24"/>
        </w:rPr>
      </w:pPr>
      <w:r w:rsidRPr="00F054C6">
        <w:rPr>
          <w:rFonts w:ascii="Tahoma" w:hAnsi="Tahoma" w:cs="Tahoma"/>
          <w:sz w:val="24"/>
          <w:szCs w:val="24"/>
        </w:rPr>
        <w:t>Buildings or structures that house animals or store manure may trigger a requirement</w:t>
      </w:r>
      <w:r w:rsidR="00D8291B">
        <w:rPr>
          <w:rFonts w:ascii="Tahoma" w:hAnsi="Tahoma" w:cs="Tahoma"/>
          <w:sz w:val="24"/>
          <w:szCs w:val="24"/>
        </w:rPr>
        <w:t xml:space="preserve"> </w:t>
      </w:r>
      <w:r w:rsidRPr="00F054C6">
        <w:rPr>
          <w:rFonts w:ascii="Tahoma" w:hAnsi="Tahoma" w:cs="Tahoma"/>
          <w:sz w:val="24"/>
          <w:szCs w:val="24"/>
        </w:rPr>
        <w:t>for a nutrient management strategy approved by the ministry. The Ministry must</w:t>
      </w:r>
      <w:r w:rsidR="00D8291B">
        <w:rPr>
          <w:rFonts w:ascii="Tahoma" w:hAnsi="Tahoma" w:cs="Tahoma"/>
          <w:sz w:val="24"/>
          <w:szCs w:val="24"/>
        </w:rPr>
        <w:t xml:space="preserve"> </w:t>
      </w:r>
      <w:r w:rsidRPr="00F054C6">
        <w:rPr>
          <w:rFonts w:ascii="Tahoma" w:hAnsi="Tahoma" w:cs="Tahoma"/>
          <w:sz w:val="24"/>
          <w:szCs w:val="24"/>
        </w:rPr>
        <w:t>determine if a milk processing plant is necessary and authorize it before a building</w:t>
      </w:r>
      <w:r w:rsidR="00D8291B">
        <w:rPr>
          <w:rFonts w:ascii="Tahoma" w:hAnsi="Tahoma" w:cs="Tahoma"/>
          <w:sz w:val="24"/>
          <w:szCs w:val="24"/>
        </w:rPr>
        <w:t xml:space="preserve"> </w:t>
      </w:r>
      <w:r w:rsidRPr="00F054C6">
        <w:rPr>
          <w:rFonts w:ascii="Tahoma" w:hAnsi="Tahoma" w:cs="Tahoma"/>
          <w:sz w:val="24"/>
          <w:szCs w:val="24"/>
        </w:rPr>
        <w:t>permit can be issued.</w:t>
      </w:r>
    </w:p>
    <w:p w14:paraId="54B3AA6A" w14:textId="77777777" w:rsidR="0003410D" w:rsidRPr="00F054C6" w:rsidRDefault="0003410D" w:rsidP="0003410D">
      <w:pPr>
        <w:spacing w:after="0"/>
        <w:rPr>
          <w:rFonts w:ascii="Tahoma" w:hAnsi="Tahoma" w:cs="Tahoma"/>
          <w:sz w:val="24"/>
          <w:szCs w:val="24"/>
        </w:rPr>
      </w:pPr>
    </w:p>
    <w:p w14:paraId="0B9D7822" w14:textId="77777777" w:rsidR="0003410D" w:rsidRPr="00F9159B" w:rsidRDefault="0003410D" w:rsidP="0003410D">
      <w:pPr>
        <w:pStyle w:val="Heading2"/>
        <w:rPr>
          <w:rFonts w:ascii="Tahoma" w:hAnsi="Tahoma" w:cs="Tahoma"/>
          <w:b/>
          <w:color w:val="auto"/>
          <w:sz w:val="24"/>
          <w:szCs w:val="24"/>
        </w:rPr>
      </w:pPr>
      <w:r w:rsidRPr="00F9159B">
        <w:rPr>
          <w:rFonts w:ascii="Tahoma" w:hAnsi="Tahoma" w:cs="Tahoma"/>
          <w:b/>
          <w:color w:val="auto"/>
          <w:sz w:val="24"/>
          <w:szCs w:val="24"/>
        </w:rPr>
        <w:t>Education and Child Care Centres</w:t>
      </w:r>
    </w:p>
    <w:p w14:paraId="7B5720D3" w14:textId="7E157F57" w:rsidR="0003410D" w:rsidRDefault="0003410D" w:rsidP="0003410D">
      <w:pPr>
        <w:spacing w:after="0"/>
        <w:rPr>
          <w:rFonts w:ascii="Tahoma" w:hAnsi="Tahoma" w:cs="Tahoma"/>
          <w:sz w:val="24"/>
          <w:szCs w:val="24"/>
        </w:rPr>
      </w:pPr>
      <w:r w:rsidRPr="00F054C6">
        <w:rPr>
          <w:rFonts w:ascii="Tahoma" w:hAnsi="Tahoma" w:cs="Tahoma"/>
          <w:sz w:val="24"/>
          <w:szCs w:val="24"/>
        </w:rPr>
        <w:t xml:space="preserve">Contact: Ministry of Education at 1-800-367-5514 or </w:t>
      </w:r>
      <w:hyperlink r:id="rId28" w:history="1">
        <w:r w:rsidR="00C70C67" w:rsidRPr="00C70C67">
          <w:rPr>
            <w:rStyle w:val="Hyperlink"/>
            <w:rFonts w:ascii="Tahoma" w:hAnsi="Tahoma" w:cs="Tahoma"/>
            <w:sz w:val="24"/>
            <w:szCs w:val="24"/>
          </w:rPr>
          <w:t>www.edu.gov.on.ca/eng</w:t>
        </w:r>
      </w:hyperlink>
      <w:r w:rsidR="00C70C67">
        <w:rPr>
          <w:rFonts w:ascii="Tahoma" w:hAnsi="Tahoma" w:cs="Tahoma"/>
          <w:sz w:val="24"/>
          <w:szCs w:val="24"/>
        </w:rPr>
        <w:t>.</w:t>
      </w:r>
    </w:p>
    <w:p w14:paraId="58933A82" w14:textId="77777777" w:rsidR="0003410D" w:rsidRDefault="0003410D" w:rsidP="0003410D">
      <w:pPr>
        <w:spacing w:after="0"/>
        <w:rPr>
          <w:rFonts w:ascii="Tahoma" w:hAnsi="Tahoma" w:cs="Tahoma"/>
          <w:sz w:val="24"/>
          <w:szCs w:val="24"/>
        </w:rPr>
      </w:pPr>
    </w:p>
    <w:p w14:paraId="233870CF" w14:textId="77777777" w:rsidR="0003410D" w:rsidRPr="00F054C6" w:rsidRDefault="0003410D" w:rsidP="0003410D">
      <w:pPr>
        <w:spacing w:after="0"/>
        <w:rPr>
          <w:rFonts w:ascii="Tahoma" w:hAnsi="Tahoma" w:cs="Tahoma"/>
          <w:sz w:val="24"/>
          <w:szCs w:val="24"/>
        </w:rPr>
      </w:pPr>
      <w:r w:rsidRPr="00F054C6">
        <w:rPr>
          <w:rFonts w:ascii="Tahoma" w:hAnsi="Tahoma" w:cs="Tahoma"/>
          <w:sz w:val="24"/>
          <w:szCs w:val="24"/>
        </w:rPr>
        <w:t>Education Act, s. 194, Child Care and Early Years Act, s. 14, reg. 137/15</w:t>
      </w:r>
    </w:p>
    <w:p w14:paraId="68ADD3F8" w14:textId="57F57749" w:rsidR="00A747D1" w:rsidRPr="00F054C6" w:rsidRDefault="0003410D" w:rsidP="00A747D1">
      <w:pPr>
        <w:spacing w:after="0"/>
        <w:rPr>
          <w:rFonts w:ascii="Tahoma" w:hAnsi="Tahoma" w:cs="Tahoma"/>
          <w:sz w:val="24"/>
          <w:szCs w:val="24"/>
        </w:rPr>
      </w:pPr>
      <w:r w:rsidRPr="00F054C6">
        <w:rPr>
          <w:rFonts w:ascii="Tahoma" w:hAnsi="Tahoma" w:cs="Tahoma"/>
          <w:sz w:val="24"/>
          <w:szCs w:val="24"/>
        </w:rPr>
        <w:t>The Minister must approve the demolition of all school buildings. Ministry plan approval</w:t>
      </w:r>
      <w:r w:rsidR="00D8291B">
        <w:rPr>
          <w:rFonts w:ascii="Tahoma" w:hAnsi="Tahoma" w:cs="Tahoma"/>
          <w:sz w:val="24"/>
          <w:szCs w:val="24"/>
        </w:rPr>
        <w:t xml:space="preserve"> </w:t>
      </w:r>
      <w:r w:rsidRPr="00F054C6">
        <w:rPr>
          <w:rFonts w:ascii="Tahoma" w:hAnsi="Tahoma" w:cs="Tahoma"/>
          <w:sz w:val="24"/>
          <w:szCs w:val="24"/>
        </w:rPr>
        <w:t>is required if a new building is proposed to be used as a day nursery, an existing</w:t>
      </w:r>
      <w:r w:rsidR="00D8291B">
        <w:rPr>
          <w:rFonts w:ascii="Tahoma" w:hAnsi="Tahoma" w:cs="Tahoma"/>
          <w:sz w:val="24"/>
          <w:szCs w:val="24"/>
        </w:rPr>
        <w:t xml:space="preserve"> </w:t>
      </w:r>
      <w:r w:rsidRPr="00F054C6">
        <w:rPr>
          <w:rFonts w:ascii="Tahoma" w:hAnsi="Tahoma" w:cs="Tahoma"/>
          <w:sz w:val="24"/>
          <w:szCs w:val="24"/>
        </w:rPr>
        <w:t>building is proposed to be used, altered or renovated for a day nursery, or if an existing</w:t>
      </w:r>
      <w:r w:rsidR="00D8291B">
        <w:rPr>
          <w:rFonts w:ascii="Tahoma" w:hAnsi="Tahoma" w:cs="Tahoma"/>
          <w:sz w:val="24"/>
          <w:szCs w:val="24"/>
        </w:rPr>
        <w:t xml:space="preserve"> </w:t>
      </w:r>
      <w:r w:rsidRPr="00F054C6">
        <w:rPr>
          <w:rFonts w:ascii="Tahoma" w:hAnsi="Tahoma" w:cs="Tahoma"/>
        </w:rPr>
        <w:t>day nursery is a</w:t>
      </w:r>
      <w:r w:rsidR="00A747D1" w:rsidRPr="00F054C6">
        <w:rPr>
          <w:rFonts w:ascii="Tahoma" w:hAnsi="Tahoma" w:cs="Tahoma"/>
          <w:sz w:val="24"/>
          <w:szCs w:val="24"/>
        </w:rPr>
        <w:t>ltered or renovated.</w:t>
      </w:r>
    </w:p>
    <w:p w14:paraId="482BDC3C" w14:textId="450DB835" w:rsidR="00357011" w:rsidRPr="00357011" w:rsidRDefault="00357011" w:rsidP="0003410D">
      <w:pPr>
        <w:pStyle w:val="Default"/>
        <w:contextualSpacing/>
        <w:rPr>
          <w:rFonts w:ascii="Tahoma" w:hAnsi="Tahoma" w:cs="Tahoma"/>
        </w:rPr>
      </w:pPr>
    </w:p>
    <w:sectPr w:rsidR="00357011" w:rsidRPr="00357011" w:rsidSect="00524F94">
      <w:headerReference w:type="default" r:id="rId29"/>
      <w:pgSz w:w="12240" w:h="20160" w:code="5"/>
      <w:pgMar w:top="22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9525E" w14:textId="77777777" w:rsidR="0096406F" w:rsidRDefault="0096406F" w:rsidP="0096406F">
      <w:pPr>
        <w:spacing w:after="0" w:line="240" w:lineRule="auto"/>
      </w:pPr>
      <w:r>
        <w:separator/>
      </w:r>
    </w:p>
  </w:endnote>
  <w:endnote w:type="continuationSeparator" w:id="0">
    <w:p w14:paraId="12079892" w14:textId="77777777" w:rsidR="0096406F" w:rsidRDefault="0096406F" w:rsidP="00964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77FAB" w14:textId="77777777" w:rsidR="0096406F" w:rsidRDefault="0096406F" w:rsidP="0096406F">
      <w:pPr>
        <w:spacing w:after="0" w:line="240" w:lineRule="auto"/>
      </w:pPr>
      <w:r>
        <w:separator/>
      </w:r>
    </w:p>
  </w:footnote>
  <w:footnote w:type="continuationSeparator" w:id="0">
    <w:p w14:paraId="12A52081" w14:textId="77777777" w:rsidR="0096406F" w:rsidRDefault="0096406F" w:rsidP="00964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00F41" w14:textId="1115C61C" w:rsidR="00176B2C" w:rsidRPr="009630F8" w:rsidRDefault="00176B2C" w:rsidP="009630F8">
    <w:pPr>
      <w:pStyle w:val="Header"/>
      <w:tabs>
        <w:tab w:val="left" w:pos="536"/>
      </w:tabs>
      <w:rPr>
        <w:rFonts w:ascii="Tahoma" w:hAnsi="Tahoma" w:cs="Tahoma"/>
        <w:sz w:val="24"/>
        <w:szCs w:val="24"/>
      </w:rPr>
    </w:pP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4A50FF42" wp14:editId="38C9916A">
          <wp:simplePos x="0" y="0"/>
          <wp:positionH relativeFrom="column">
            <wp:posOffset>-18415</wp:posOffset>
          </wp:positionH>
          <wp:positionV relativeFrom="paragraph">
            <wp:posOffset>-34704</wp:posOffset>
          </wp:positionV>
          <wp:extent cx="2228850" cy="819150"/>
          <wp:effectExtent l="0" t="0" r="0" b="0"/>
          <wp:wrapThrough wrapText="bothSides">
            <wp:wrapPolygon edited="0">
              <wp:start x="15692" y="0"/>
              <wp:lineTo x="0" y="5526"/>
              <wp:lineTo x="0" y="11553"/>
              <wp:lineTo x="13292" y="16074"/>
              <wp:lineTo x="13292" y="17079"/>
              <wp:lineTo x="15323" y="21098"/>
              <wp:lineTo x="15692" y="21098"/>
              <wp:lineTo x="18831" y="21098"/>
              <wp:lineTo x="19200" y="21098"/>
              <wp:lineTo x="21231" y="16577"/>
              <wp:lineTo x="21415" y="14065"/>
              <wp:lineTo x="21415" y="3516"/>
              <wp:lineTo x="18831" y="0"/>
              <wp:lineTo x="15692" y="0"/>
            </wp:wrapPolygon>
          </wp:wrapThrough>
          <wp:docPr id="2" name="Picture 2" title="Kawartha Lakes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85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 w:rsidRPr="009630F8">
      <w:rPr>
        <w:rFonts w:ascii="Tahoma" w:hAnsi="Tahoma" w:cs="Tahoma"/>
        <w:sz w:val="24"/>
        <w:szCs w:val="24"/>
      </w:rPr>
      <w:t>Building and Septic Division</w:t>
    </w:r>
  </w:p>
  <w:p w14:paraId="3975ECC8" w14:textId="77777777" w:rsidR="00176B2C" w:rsidRPr="009630F8" w:rsidRDefault="00176B2C" w:rsidP="009630F8">
    <w:pPr>
      <w:pStyle w:val="Header"/>
      <w:jc w:val="right"/>
      <w:rPr>
        <w:rFonts w:ascii="Tahoma" w:hAnsi="Tahoma" w:cs="Tahoma"/>
        <w:sz w:val="24"/>
        <w:szCs w:val="24"/>
      </w:rPr>
    </w:pPr>
    <w:r w:rsidRPr="009630F8">
      <w:rPr>
        <w:rFonts w:ascii="Tahoma" w:hAnsi="Tahoma" w:cs="Tahoma"/>
        <w:sz w:val="24"/>
        <w:szCs w:val="24"/>
      </w:rPr>
      <w:t>180 Kent Street West, Lindsay ON, K9V 2Y6</w:t>
    </w:r>
  </w:p>
  <w:p w14:paraId="7C098906" w14:textId="77777777" w:rsidR="00176B2C" w:rsidRPr="009630F8" w:rsidRDefault="00176B2C" w:rsidP="009630F8">
    <w:pPr>
      <w:pStyle w:val="Header"/>
      <w:jc w:val="right"/>
      <w:rPr>
        <w:rFonts w:ascii="Tahoma" w:hAnsi="Tahoma" w:cs="Tahoma"/>
        <w:sz w:val="24"/>
        <w:szCs w:val="24"/>
      </w:rPr>
    </w:pPr>
    <w:r w:rsidRPr="009630F8">
      <w:rPr>
        <w:rFonts w:ascii="Tahoma" w:hAnsi="Tahoma" w:cs="Tahoma"/>
        <w:sz w:val="24"/>
        <w:szCs w:val="24"/>
      </w:rPr>
      <w:t xml:space="preserve">P: 705-324-9411 ext. 1288 </w:t>
    </w:r>
  </w:p>
  <w:p w14:paraId="50123607" w14:textId="14DA9941" w:rsidR="00176B2C" w:rsidRPr="009630F8" w:rsidRDefault="00176B2C" w:rsidP="009630F8">
    <w:pPr>
      <w:pStyle w:val="Header"/>
      <w:jc w:val="right"/>
      <w:rPr>
        <w:rFonts w:ascii="Tahoma" w:hAnsi="Tahoma" w:cs="Tahoma"/>
        <w:sz w:val="24"/>
        <w:szCs w:val="24"/>
      </w:rPr>
    </w:pPr>
    <w:r w:rsidRPr="009630F8">
      <w:rPr>
        <w:rFonts w:ascii="Tahoma" w:hAnsi="Tahoma" w:cs="Tahoma"/>
        <w:sz w:val="24"/>
        <w:szCs w:val="24"/>
      </w:rPr>
      <w:t>buildingpermits@kawarthalakes.ca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9CD"/>
    <w:multiLevelType w:val="hybridMultilevel"/>
    <w:tmpl w:val="2932F14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95AB6"/>
    <w:multiLevelType w:val="hybridMultilevel"/>
    <w:tmpl w:val="E18EB92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856EF"/>
    <w:multiLevelType w:val="hybridMultilevel"/>
    <w:tmpl w:val="C284E48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B4D27"/>
    <w:multiLevelType w:val="hybridMultilevel"/>
    <w:tmpl w:val="AA36679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926C6"/>
    <w:multiLevelType w:val="hybridMultilevel"/>
    <w:tmpl w:val="E18EB92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A6A73"/>
    <w:multiLevelType w:val="hybridMultilevel"/>
    <w:tmpl w:val="F3245B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34450"/>
    <w:multiLevelType w:val="hybridMultilevel"/>
    <w:tmpl w:val="C2A6CDDA"/>
    <w:lvl w:ilvl="0" w:tplc="75384550">
      <w:start w:val="6"/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17649"/>
    <w:multiLevelType w:val="hybridMultilevel"/>
    <w:tmpl w:val="5EF2EB5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70564"/>
    <w:multiLevelType w:val="hybridMultilevel"/>
    <w:tmpl w:val="D8A0ED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072B25"/>
    <w:multiLevelType w:val="hybridMultilevel"/>
    <w:tmpl w:val="D9C01DB8"/>
    <w:lvl w:ilvl="0" w:tplc="75384550">
      <w:start w:val="9"/>
      <w:numFmt w:val="bullet"/>
      <w:lvlText w:val="•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844214"/>
    <w:multiLevelType w:val="hybridMultilevel"/>
    <w:tmpl w:val="CBAC04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F42DC3"/>
    <w:multiLevelType w:val="hybridMultilevel"/>
    <w:tmpl w:val="B4A8255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5269C1"/>
    <w:multiLevelType w:val="hybridMultilevel"/>
    <w:tmpl w:val="DD98AF3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6"/>
  </w:num>
  <w:num w:numId="5">
    <w:abstractNumId w:val="9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1"/>
  </w:num>
  <w:num w:numId="11">
    <w:abstractNumId w:val="5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4F7"/>
    <w:rsid w:val="0003410D"/>
    <w:rsid w:val="00055AE1"/>
    <w:rsid w:val="000A5C61"/>
    <w:rsid w:val="000B1E7B"/>
    <w:rsid w:val="001401F9"/>
    <w:rsid w:val="001760A2"/>
    <w:rsid w:val="00176B2C"/>
    <w:rsid w:val="00181E47"/>
    <w:rsid w:val="00215B3C"/>
    <w:rsid w:val="00281357"/>
    <w:rsid w:val="002B1468"/>
    <w:rsid w:val="002C274D"/>
    <w:rsid w:val="00313891"/>
    <w:rsid w:val="00331716"/>
    <w:rsid w:val="00331815"/>
    <w:rsid w:val="00357011"/>
    <w:rsid w:val="003D13AE"/>
    <w:rsid w:val="003D3A54"/>
    <w:rsid w:val="004C26ED"/>
    <w:rsid w:val="00524F94"/>
    <w:rsid w:val="005407BD"/>
    <w:rsid w:val="00556739"/>
    <w:rsid w:val="005A629B"/>
    <w:rsid w:val="00600D01"/>
    <w:rsid w:val="006A2BC1"/>
    <w:rsid w:val="006F1C2F"/>
    <w:rsid w:val="00734CDF"/>
    <w:rsid w:val="007A3623"/>
    <w:rsid w:val="00857942"/>
    <w:rsid w:val="008B1E9D"/>
    <w:rsid w:val="008C11C6"/>
    <w:rsid w:val="0093040D"/>
    <w:rsid w:val="009630F8"/>
    <w:rsid w:val="0096406F"/>
    <w:rsid w:val="009A3EC7"/>
    <w:rsid w:val="009D7AEC"/>
    <w:rsid w:val="00A12DD4"/>
    <w:rsid w:val="00A1396B"/>
    <w:rsid w:val="00A20E9B"/>
    <w:rsid w:val="00A343A3"/>
    <w:rsid w:val="00A523C3"/>
    <w:rsid w:val="00A747D1"/>
    <w:rsid w:val="00AE0281"/>
    <w:rsid w:val="00AE4294"/>
    <w:rsid w:val="00B614C0"/>
    <w:rsid w:val="00BB0FC0"/>
    <w:rsid w:val="00C70C67"/>
    <w:rsid w:val="00CC6F9F"/>
    <w:rsid w:val="00CD76F5"/>
    <w:rsid w:val="00D60C49"/>
    <w:rsid w:val="00D8291B"/>
    <w:rsid w:val="00D8499C"/>
    <w:rsid w:val="00D86A72"/>
    <w:rsid w:val="00E52E7D"/>
    <w:rsid w:val="00E61E07"/>
    <w:rsid w:val="00E665DE"/>
    <w:rsid w:val="00E71EE3"/>
    <w:rsid w:val="00E86EBB"/>
    <w:rsid w:val="00ED51DF"/>
    <w:rsid w:val="00EF0015"/>
    <w:rsid w:val="00EF7E9B"/>
    <w:rsid w:val="00F13227"/>
    <w:rsid w:val="00F163AB"/>
    <w:rsid w:val="00F238B2"/>
    <w:rsid w:val="00F85B22"/>
    <w:rsid w:val="00F874F7"/>
    <w:rsid w:val="00F9159B"/>
    <w:rsid w:val="00FC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3954EA7"/>
  <w15:chartTrackingRefBased/>
  <w15:docId w15:val="{E33FF9FA-EEE7-4C9A-A307-15A6F2EF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10D"/>
  </w:style>
  <w:style w:type="paragraph" w:styleId="Heading1">
    <w:name w:val="heading 1"/>
    <w:basedOn w:val="Normal"/>
    <w:next w:val="Normal"/>
    <w:link w:val="Heading1Char"/>
    <w:uiPriority w:val="9"/>
    <w:qFormat/>
    <w:rsid w:val="00034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41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74F7"/>
    <w:rPr>
      <w:color w:val="0000FF" w:themeColor="hyperlink"/>
      <w:u w:val="single"/>
    </w:rPr>
  </w:style>
  <w:style w:type="paragraph" w:customStyle="1" w:styleId="Default">
    <w:name w:val="Default"/>
    <w:rsid w:val="006A2B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15B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B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B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B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B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B3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1322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00D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4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06F"/>
  </w:style>
  <w:style w:type="paragraph" w:styleId="Footer">
    <w:name w:val="footer"/>
    <w:basedOn w:val="Normal"/>
    <w:link w:val="FooterChar"/>
    <w:uiPriority w:val="99"/>
    <w:unhideWhenUsed/>
    <w:rsid w:val="00964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06F"/>
  </w:style>
  <w:style w:type="character" w:customStyle="1" w:styleId="Heading1Char">
    <w:name w:val="Heading 1 Char"/>
    <w:basedOn w:val="DefaultParagraphFont"/>
    <w:link w:val="Heading1"/>
    <w:uiPriority w:val="9"/>
    <w:rsid w:val="0003410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3410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C70C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kawarthalakes.ca/en/business-growth/planning-and-development.aspx" TargetMode="External"/><Relationship Id="rId18" Type="http://schemas.openxmlformats.org/officeDocument/2006/relationships/hyperlink" Target="http://www.kawarthaconservation.com" TargetMode="External"/><Relationship Id="rId26" Type="http://schemas.openxmlformats.org/officeDocument/2006/relationships/hyperlink" Target="http://www.kawarthaconservation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grca.on.ca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planningadmin@kawarthalakes.ca" TargetMode="External"/><Relationship Id="rId17" Type="http://schemas.openxmlformats.org/officeDocument/2006/relationships/hyperlink" Target="http://www.camaps.ca/" TargetMode="External"/><Relationship Id="rId25" Type="http://schemas.openxmlformats.org/officeDocument/2006/relationships/hyperlink" Target="http://www.esasafe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kawarthalakes.ca/en/business-growth/resources/Heritage-Building-Register/Documents/Listed-Properties-in-Kawartha-Lakes-June-2022.pdf" TargetMode="External"/><Relationship Id="rId20" Type="http://schemas.openxmlformats.org/officeDocument/2006/relationships/hyperlink" Target="http://www.otonabeeconservation.com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ntario.ca/laws" TargetMode="External"/><Relationship Id="rId24" Type="http://schemas.openxmlformats.org/officeDocument/2006/relationships/hyperlink" Target="http://www.ontario.ca/page/ministry-environment-conservation-park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peo.on.ca" TargetMode="External"/><Relationship Id="rId23" Type="http://schemas.openxmlformats.org/officeDocument/2006/relationships/hyperlink" Target="http://www.ontario.ca/page/highway-corridor-management" TargetMode="External"/><Relationship Id="rId28" Type="http://schemas.openxmlformats.org/officeDocument/2006/relationships/hyperlink" Target="http://www.edu.gov.on.ca/eng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lsrca.on.ca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oaa.on.ca" TargetMode="External"/><Relationship Id="rId22" Type="http://schemas.openxmlformats.org/officeDocument/2006/relationships/hyperlink" Target="http://www.ontario.ca/page/ministry-natural-resources-and-forestry" TargetMode="External"/><Relationship Id="rId27" Type="http://schemas.openxmlformats.org/officeDocument/2006/relationships/hyperlink" Target="http://www.ontario.ca/page/minimum-distance-separation-mds-formulae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48CFD5B4EDE24B4A8220D13FA3C3485A3A004ABB93B067EFBC48B912AC3670C063EE00FE9A74C8AFA36049AF415EC6DBB4F453" ma:contentTypeVersion="40" ma:contentTypeDescription="Create a new document." ma:contentTypeScope="" ma:versionID="3ef8dd7b34975be87e973b2f9e4ee475">
  <xsd:schema xmlns:xsd="http://www.w3.org/2001/XMLSchema" xmlns:xs="http://www.w3.org/2001/XMLSchema" xmlns:p="http://schemas.microsoft.com/office/2006/metadata/properties" xmlns:ns1="http://schemas.microsoft.com/sharepoint/v3" xmlns:ns2="b44db830-4673-485e-a6b6-759026e9ec8d" xmlns:ns3="e63dacc3-515c-4cce-91e5-d3c507c5e648" xmlns:ns5="5511a957-4733-4e63-bf37-a06b095544ba" targetNamespace="http://schemas.microsoft.com/office/2006/metadata/properties" ma:root="true" ma:fieldsID="54089b92318b02c1da0096caf87ee012" ns1:_="" ns2:_="" ns3:_="" ns5:_="">
    <xsd:import namespace="http://schemas.microsoft.com/sharepoint/v3"/>
    <xsd:import namespace="b44db830-4673-485e-a6b6-759026e9ec8d"/>
    <xsd:import namespace="e63dacc3-515c-4cce-91e5-d3c507c5e648"/>
    <xsd:import namespace="5511a957-4733-4e63-bf37-a06b095544ba"/>
    <xsd:element name="properties">
      <xsd:complexType>
        <xsd:sequence>
          <xsd:element name="documentManagement">
            <xsd:complexType>
              <xsd:all>
                <xsd:element ref="ns2:EDRMYear"/>
                <xsd:element ref="ns2:Project_x0020_End_x0020_Date" minOccurs="0"/>
                <xsd:element ref="ns3:HasAttachments" minOccurs="0"/>
                <xsd:element ref="ns1:Categories" minOccurs="0"/>
                <xsd:element ref="ns3:Cc" minOccurs="0"/>
                <xsd:element ref="ns3:EmailBcc" minOccurs="0"/>
                <xsd:element ref="ns3:EmailDate" minOccurs="0"/>
                <xsd:element ref="ns3:Sender" minOccurs="0"/>
                <xsd:element ref="ns3:EmailInReplyTo" minOccurs="0"/>
                <xsd:element ref="ns3:EmailReplyTo" minOccurs="0"/>
                <xsd:element ref="ns3:To" minOccurs="0"/>
                <xsd:element ref="ns3:ConversationIndex" minOccurs="0"/>
                <xsd:element ref="ns3:ConversationTopic" minOccurs="0"/>
                <xsd:element ref="ns3:Importance" minOccurs="0"/>
                <xsd:element ref="ns3:MailPreviewData" minOccurs="0"/>
                <xsd:element ref="ns3:OriginalSubject" minOccurs="0"/>
                <xsd:element ref="ns3:EmailReceived" minOccurs="0"/>
                <xsd:element ref="ns2:Label" minOccurs="0"/>
                <xsd:element ref="ns3:MessageID" minOccurs="0"/>
                <xsd:element ref="ns3:TaxCatchAll" minOccurs="0"/>
                <xsd:element ref="ns3:SharedWithUsers" minOccurs="0"/>
                <xsd:element ref="ns3:SharedWithDetails" minOccurs="0"/>
                <xsd:element ref="ns5:MediaServiceObjectDetectorVersions" minOccurs="0"/>
                <xsd:element ref="ns5:lcf76f155ced4ddcb4097134ff3c332f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tegories" ma:index="5" nillable="true" ma:displayName="Categories" ma:description="" ma:internalName="Categories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db830-4673-485e-a6b6-759026e9ec8d" elementFormDefault="qualified">
    <xsd:import namespace="http://schemas.microsoft.com/office/2006/documentManagement/types"/>
    <xsd:import namespace="http://schemas.microsoft.com/office/infopath/2007/PartnerControls"/>
    <xsd:element name="EDRMYear" ma:index="2" ma:displayName="Year" ma:internalName="EDRMYear" ma:readOnly="false">
      <xsd:simpleType>
        <xsd:restriction base="dms:Text">
          <xsd:maxLength value="4"/>
        </xsd:restriction>
      </xsd:simpleType>
    </xsd:element>
    <xsd:element name="Project_x0020_End_x0020_Date" ma:index="3" nillable="true" ma:displayName="Project End Date" ma:format="DateOnly" ma:internalName="Project_x0020_End_x0020_Date" ma:readOnly="false">
      <xsd:simpleType>
        <xsd:restriction base="dms:DateTime"/>
      </xsd:simpleType>
    </xsd:element>
    <xsd:element name="Label" ma:index="20" nillable="true" ma:displayName="Label" ma:hidden="true" ma:internalName="Label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dacc3-515c-4cce-91e5-d3c507c5e648" elementFormDefault="qualified">
    <xsd:import namespace="http://schemas.microsoft.com/office/2006/documentManagement/types"/>
    <xsd:import namespace="http://schemas.microsoft.com/office/infopath/2007/PartnerControls"/>
    <xsd:element name="HasAttachments" ma:index="4" nillable="true" ma:displayName="Attachments" ma:default="0" ma:internalName="HasAttachments" ma:readOnly="false">
      <xsd:simpleType>
        <xsd:restriction base="dms:Boolean"/>
      </xsd:simpleType>
    </xsd:element>
    <xsd:element name="Cc" ma:index="6" nillable="true" ma:displayName="Cc" ma:internalName="Cc" ma:readOnly="false">
      <xsd:simpleType>
        <xsd:restriction base="dms:Note">
          <xsd:maxLength value="255"/>
        </xsd:restriction>
      </xsd:simpleType>
    </xsd:element>
    <xsd:element name="EmailBcc" ma:index="7" nillable="true" ma:displayName="Bcc" ma:internalName="EmailBcc" ma:readOnly="false">
      <xsd:simpleType>
        <xsd:restriction base="dms:Text"/>
      </xsd:simpleType>
    </xsd:element>
    <xsd:element name="EmailDate" ma:index="8" nillable="true" ma:displayName="Email Date" ma:format="DateTime" ma:internalName="EmailDate" ma:readOnly="false">
      <xsd:simpleType>
        <xsd:restriction base="dms:DateTime"/>
      </xsd:simpleType>
    </xsd:element>
    <xsd:element name="Sender" ma:index="9" nillable="true" ma:displayName="From" ma:internalName="Sender" ma:readOnly="false">
      <xsd:simpleType>
        <xsd:restriction base="dms:Text"/>
      </xsd:simpleType>
    </xsd:element>
    <xsd:element name="EmailInReplyTo" ma:index="10" nillable="true" ma:displayName="In-Reply-To" ma:internalName="EmailInReplyTo" ma:readOnly="false">
      <xsd:simpleType>
        <xsd:restriction base="dms:Text"/>
      </xsd:simpleType>
    </xsd:element>
    <xsd:element name="EmailReplyTo" ma:index="11" nillable="true" ma:displayName="Reply-To" ma:internalName="EmailReplyTo" ma:readOnly="false">
      <xsd:simpleType>
        <xsd:restriction base="dms:Text"/>
      </xsd:simpleType>
    </xsd:element>
    <xsd:element name="To" ma:index="13" nillable="true" ma:displayName="To" ma:internalName="To" ma:readOnly="false">
      <xsd:simpleType>
        <xsd:restriction base="dms:Text"/>
      </xsd:simpleType>
    </xsd:element>
    <xsd:element name="ConversationIndex" ma:index="14" nillable="true" ma:displayName="Conversation-Index" ma:internalName="ConversationIndex" ma:readOnly="false">
      <xsd:simpleType>
        <xsd:restriction base="dms:Text"/>
      </xsd:simpleType>
    </xsd:element>
    <xsd:element name="ConversationTopic" ma:index="15" nillable="true" ma:displayName="Conversation-Topic" ma:internalName="ConversationTopic" ma:readOnly="false">
      <xsd:simpleType>
        <xsd:restriction base="dms:Text"/>
      </xsd:simpleType>
    </xsd:element>
    <xsd:element name="Importance" ma:index="16" nillable="true" ma:displayName="Importance" ma:internalName="Importance" ma:readOnly="false">
      <xsd:simpleType>
        <xsd:restriction base="dms:Text"/>
      </xsd:simpleType>
    </xsd:element>
    <xsd:element name="MailPreviewData" ma:index="17" nillable="true" ma:displayName="Mail Preview Data" ma:internalName="MailPreviewData" ma:readOnly="false">
      <xsd:simpleType>
        <xsd:restriction base="dms:Note">
          <xsd:maxLength value="255"/>
        </xsd:restriction>
      </xsd:simpleType>
    </xsd:element>
    <xsd:element name="OriginalSubject" ma:index="18" nillable="true" ma:displayName="Original Subject" ma:internalName="OriginalSubject" ma:readOnly="false">
      <xsd:simpleType>
        <xsd:restriction base="dms:Text"/>
      </xsd:simpleType>
    </xsd:element>
    <xsd:element name="EmailReceived" ma:index="19" nillable="true" ma:displayName="Received" ma:internalName="EmailReceived" ma:readOnly="false">
      <xsd:simpleType>
        <xsd:restriction base="dms:Text"/>
      </xsd:simpleType>
    </xsd:element>
    <xsd:element name="MessageID" ma:index="21" nillable="true" ma:displayName="Message-ID" ma:internalName="MessageID_516422b3_x002d_76be_x002d_4a5c_x002d_8c78_x002d_47021a041da5" ma:readOnly="false">
      <xsd:simpleType>
        <xsd:restriction base="dms:Text"/>
      </xsd:simpleType>
    </xsd:element>
    <xsd:element name="TaxCatchAll" ma:index="26" nillable="true" ma:displayName="Taxonomy Catch All Column" ma:hidden="true" ma:list="{88ff398e-1c53-4d31-b56b-d9d3563b46d6}" ma:internalName="TaxCatchAll" ma:readOnly="false" ma:showField="CatchAllData" ma:web="e63dacc3-515c-4cce-91e5-d3c507c5e6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1a957-4733-4e63-bf37-a06b095544ba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1fa6c4bd-5ac8-48bb-90b6-d9ad665a7d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 ma:index="12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fa6c4bd-5ac8-48bb-90b6-d9ad665a7d7a" ContentTypeId="0x01010048CFD5B4EDE24B4A8220D13FA3C3485A3A" PreviousValue="false" LastSyncTimeStamp="2023-01-20T18:23:06.037Z"/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 xmlns="e63dacc3-515c-4cce-91e5-d3c507c5e648" xsi:nil="true"/>
    <HasAttachments xmlns="e63dacc3-515c-4cce-91e5-d3c507c5e648">false</HasAttachments>
    <EmailBcc xmlns="e63dacc3-515c-4cce-91e5-d3c507c5e648" xsi:nil="true"/>
    <EmailInReplyTo xmlns="e63dacc3-515c-4cce-91e5-d3c507c5e648" xsi:nil="true"/>
    <ConversationTopic xmlns="e63dacc3-515c-4cce-91e5-d3c507c5e648" xsi:nil="true"/>
    <To xmlns="e63dacc3-515c-4cce-91e5-d3c507c5e648" xsi:nil="true"/>
    <Label xmlns="b44db830-4673-485e-a6b6-759026e9ec8d" xsi:nil="true"/>
    <lcf76f155ced4ddcb4097134ff3c332f xmlns="5511a957-4733-4e63-bf37-a06b095544ba">
      <Terms xmlns="http://schemas.microsoft.com/office/infopath/2007/PartnerControls"/>
    </lcf76f155ced4ddcb4097134ff3c332f>
    <ConversationIndex xmlns="e63dacc3-515c-4cce-91e5-d3c507c5e648" xsi:nil="true"/>
    <OriginalSubject xmlns="e63dacc3-515c-4cce-91e5-d3c507c5e648" xsi:nil="true"/>
    <Sender xmlns="e63dacc3-515c-4cce-91e5-d3c507c5e648" xsi:nil="true"/>
    <EmailReplyTo xmlns="e63dacc3-515c-4cce-91e5-d3c507c5e648" xsi:nil="true"/>
    <EmailDate xmlns="e63dacc3-515c-4cce-91e5-d3c507c5e648" xsi:nil="true"/>
    <Categories xmlns="http://schemas.microsoft.com/sharepoint/v3" xsi:nil="true"/>
    <Importance xmlns="e63dacc3-515c-4cce-91e5-d3c507c5e648" xsi:nil="true"/>
    <EmailReceived xmlns="e63dacc3-515c-4cce-91e5-d3c507c5e648" xsi:nil="true"/>
    <MessageID xmlns="e63dacc3-515c-4cce-91e5-d3c507c5e648" xsi:nil="true"/>
    <MailPreviewData xmlns="e63dacc3-515c-4cce-91e5-d3c507c5e648" xsi:nil="true"/>
    <TaxCatchAll xmlns="e63dacc3-515c-4cce-91e5-d3c507c5e648" xsi:nil="true"/>
    <EDRMYear xmlns="b44db830-4673-485e-a6b6-759026e9ec8d">2023</EDRMYear>
    <Project_x0020_End_x0020_Date xmlns="b44db830-4673-485e-a6b6-759026e9ec8d">2024-12-31T05:00:00+00:00</Project_x0020_End_x0020_Date>
  </documentManagement>
</p:properties>
</file>

<file path=customXml/itemProps1.xml><?xml version="1.0" encoding="utf-8"?>
<ds:datastoreItem xmlns:ds="http://schemas.openxmlformats.org/officeDocument/2006/customXml" ds:itemID="{382F4640-BAB9-4A93-A938-F44DB934D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4db830-4673-485e-a6b6-759026e9ec8d"/>
    <ds:schemaRef ds:uri="e63dacc3-515c-4cce-91e5-d3c507c5e648"/>
    <ds:schemaRef ds:uri="5511a957-4733-4e63-bf37-a06b095544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7C5A0B-A08D-4782-98CD-0B3499151D1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19E0FEE-93E7-4A7B-9BF4-4FFFA2F913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CD29BE-A15A-4C3B-BDA3-B472838E4CAF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purl.org/dc/terms/"/>
    <ds:schemaRef ds:uri="5511a957-4733-4e63-bf37-a06b095544ba"/>
    <ds:schemaRef ds:uri="b44db830-4673-485e-a6b6-759026e9ec8d"/>
    <ds:schemaRef ds:uri="http://schemas.microsoft.com/office/2006/documentManagement/types"/>
    <ds:schemaRef ds:uri="e63dacc3-515c-4cce-91e5-d3c507c5e64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Kawartha Lakes</Company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Jamie-Lee Wiltshire</dc:creator>
  <cp:keywords/>
  <dc:description/>
  <cp:lastModifiedBy>Jamie-Lee Wiltshire</cp:lastModifiedBy>
  <cp:revision>2</cp:revision>
  <cp:lastPrinted>2023-10-16T12:50:00Z</cp:lastPrinted>
  <dcterms:created xsi:type="dcterms:W3CDTF">2024-06-13T16:44:00Z</dcterms:created>
  <dcterms:modified xsi:type="dcterms:W3CDTF">2024-06-13T16:44:00Z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0x01010048CFD5B4EDE24B4A8220D13FA3C3485A3A004ABB93B067EFBC48B912AC3670C063EE00FE9A74C8AFA36049AF415EC6DBB4F453</vt:lpwstr>
  </property>
  <property fmtid="{D5CDD505-2E9C-101B-9397-08002B2CF9AE}" pid="3" name="cc4d671312674f33a12c88c5a9b68a3d">
    <vt:lpwstr/>
  </property>
  <property fmtid="{D5CDD505-2E9C-101B-9397-08002B2CF9AE}" pid="4" name="EDRMTerm">
    <vt:lpwstr/>
  </property>
  <property fmtid="{D5CDD505-2E9C-101B-9397-08002B2CF9AE}" pid="5" name="MediaServiceImageTags">
    <vt:lpwstr/>
  </property>
  <property fmtid="{D5CDD505-2E9C-101B-9397-08002B2CF9AE}" pid="6" name="EDRMDepartment">
    <vt:lpwstr/>
  </property>
  <property fmtid="{D5CDD505-2E9C-101B-9397-08002B2CF9AE}" pid="7" name="hdf741c6f6794b85908a42721677f770">
    <vt:lpwstr/>
  </property>
</Properties>
</file>