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EA985E" w14:textId="77777777" w:rsidR="00163A7D" w:rsidRDefault="00835D6C" w:rsidP="00835D6C">
      <w:pPr>
        <w:jc w:val="center"/>
      </w:pPr>
      <w:r>
        <w:rPr>
          <w:noProof/>
          <w:lang w:val="en-CA" w:eastAsia="en-CA"/>
        </w:rPr>
        <w:drawing>
          <wp:inline distT="0" distB="0" distL="0" distR="0" wp14:anchorId="64EA9885" wp14:editId="015D5CEC">
            <wp:extent cx="2077485" cy="752475"/>
            <wp:effectExtent l="0" t="0" r="0" b="0"/>
            <wp:docPr id="1" name="Picture 1" title="CK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80372" cy="753521"/>
                    </a:xfrm>
                    <a:prstGeom prst="rect">
                      <a:avLst/>
                    </a:prstGeom>
                  </pic:spPr>
                </pic:pic>
              </a:graphicData>
            </a:graphic>
          </wp:inline>
        </w:drawing>
      </w:r>
    </w:p>
    <w:p w14:paraId="64EA985F" w14:textId="77777777" w:rsidR="00954459" w:rsidRPr="00954459" w:rsidRDefault="00835D6C" w:rsidP="004B5DC1">
      <w:pPr>
        <w:spacing w:after="120" w:line="240" w:lineRule="auto"/>
        <w:jc w:val="center"/>
        <w:rPr>
          <w:rFonts w:ascii="Arial" w:hAnsi="Arial" w:cs="Arial"/>
          <w:b/>
        </w:rPr>
      </w:pPr>
      <w:r w:rsidRPr="00835D6C">
        <w:rPr>
          <w:rFonts w:ascii="Arial" w:hAnsi="Arial" w:cs="Arial"/>
          <w:b/>
        </w:rPr>
        <w:t xml:space="preserve">CITY OF KAWARTHA LAKES </w:t>
      </w:r>
      <w:r w:rsidR="00954459" w:rsidRPr="00954459">
        <w:rPr>
          <w:rFonts w:ascii="Arial" w:hAnsi="Arial" w:cs="Arial"/>
          <w:b/>
        </w:rPr>
        <w:t xml:space="preserve">ANNE STREET &amp; FRONT STREET </w:t>
      </w:r>
    </w:p>
    <w:p w14:paraId="64EA9860" w14:textId="77777777" w:rsidR="00835D6C" w:rsidRDefault="00954459" w:rsidP="004B5DC1">
      <w:pPr>
        <w:spacing w:after="120" w:line="240" w:lineRule="auto"/>
        <w:jc w:val="center"/>
        <w:rPr>
          <w:rFonts w:ascii="Arial" w:hAnsi="Arial" w:cs="Arial"/>
          <w:b/>
        </w:rPr>
      </w:pPr>
      <w:r w:rsidRPr="00954459">
        <w:rPr>
          <w:rFonts w:ascii="Arial" w:hAnsi="Arial" w:cs="Arial"/>
          <w:b/>
        </w:rPr>
        <w:t>SEWAGE PUMPING STATION UPGRADES</w:t>
      </w:r>
    </w:p>
    <w:p w14:paraId="64EA9861" w14:textId="77777777" w:rsidR="00835D6C" w:rsidRPr="004B5DC1" w:rsidRDefault="00835D6C" w:rsidP="004B5DC1">
      <w:pPr>
        <w:spacing w:after="120"/>
        <w:jc w:val="center"/>
        <w:rPr>
          <w:rFonts w:ascii="Arial" w:hAnsi="Arial" w:cs="Arial"/>
          <w:b/>
          <w:bCs/>
        </w:rPr>
      </w:pPr>
      <w:r w:rsidRPr="004B5DC1">
        <w:rPr>
          <w:rFonts w:ascii="Arial" w:hAnsi="Arial" w:cs="Arial"/>
          <w:b/>
          <w:bCs/>
        </w:rPr>
        <w:t>Public Information Centre (PIC)</w:t>
      </w:r>
    </w:p>
    <w:p w14:paraId="64EA9862" w14:textId="77777777" w:rsidR="00835D6C" w:rsidRDefault="00E42CF3" w:rsidP="002F7889">
      <w:pPr>
        <w:spacing w:after="0"/>
        <w:jc w:val="center"/>
        <w:rPr>
          <w:rFonts w:ascii="Arial" w:hAnsi="Arial" w:cs="Arial"/>
        </w:rPr>
      </w:pPr>
      <w:bookmarkStart w:id="0" w:name="_GoBack"/>
      <w:bookmarkEnd w:id="0"/>
      <w:r>
        <w:rPr>
          <w:rFonts w:ascii="Arial" w:hAnsi="Arial" w:cs="Arial"/>
        </w:rPr>
        <w:t>Meeting in Bobcagyeon | Tues</w:t>
      </w:r>
      <w:r w:rsidR="00835D6C">
        <w:rPr>
          <w:rFonts w:ascii="Arial" w:hAnsi="Arial" w:cs="Arial"/>
        </w:rPr>
        <w:t>day, April 2</w:t>
      </w:r>
      <w:r w:rsidR="00662570">
        <w:rPr>
          <w:rFonts w:ascii="Arial" w:hAnsi="Arial" w:cs="Arial"/>
        </w:rPr>
        <w:t>9</w:t>
      </w:r>
      <w:r w:rsidR="00835D6C" w:rsidRPr="00835D6C">
        <w:rPr>
          <w:rFonts w:ascii="Arial" w:hAnsi="Arial" w:cs="Arial"/>
          <w:vertAlign w:val="superscript"/>
        </w:rPr>
        <w:t>th</w:t>
      </w:r>
      <w:r w:rsidR="00835D6C">
        <w:rPr>
          <w:rFonts w:ascii="Arial" w:hAnsi="Arial" w:cs="Arial"/>
        </w:rPr>
        <w:t>, 2025, from 5pm to 7pm</w:t>
      </w:r>
    </w:p>
    <w:p w14:paraId="64EA9863" w14:textId="2E388276" w:rsidR="00835D6C" w:rsidRDefault="00890115" w:rsidP="002F7889">
      <w:pPr>
        <w:spacing w:after="0" w:line="240" w:lineRule="auto"/>
        <w:jc w:val="center"/>
        <w:rPr>
          <w:rFonts w:ascii="Arial" w:hAnsi="Arial" w:cs="Arial"/>
        </w:rPr>
      </w:pPr>
      <w:r w:rsidRPr="00890115">
        <w:rPr>
          <w:rFonts w:ascii="Arial" w:hAnsi="Arial" w:cs="Arial"/>
        </w:rPr>
        <w:t>Bobcaygeon Community Cen</w:t>
      </w:r>
      <w:r>
        <w:rPr>
          <w:rFonts w:ascii="Arial" w:hAnsi="Arial" w:cs="Arial"/>
        </w:rPr>
        <w:t xml:space="preserve">tre 51 Mansfield St, </w:t>
      </w:r>
      <w:r w:rsidR="00835D6C">
        <w:rPr>
          <w:rFonts w:ascii="Arial" w:hAnsi="Arial" w:cs="Arial"/>
        </w:rPr>
        <w:t>and virtual attendance to be available through zoom.</w:t>
      </w:r>
    </w:p>
    <w:p w14:paraId="64EA9864" w14:textId="77777777" w:rsidR="002F7889" w:rsidRDefault="002F7889" w:rsidP="002F7889">
      <w:pPr>
        <w:spacing w:after="0" w:line="240" w:lineRule="auto"/>
        <w:jc w:val="center"/>
        <w:rPr>
          <w:rFonts w:ascii="Arial" w:hAnsi="Arial" w:cs="Arial"/>
        </w:rPr>
      </w:pPr>
    </w:p>
    <w:p w14:paraId="64EA9865" w14:textId="77777777" w:rsidR="00835D6C" w:rsidRDefault="00954459" w:rsidP="009B18E2">
      <w:pPr>
        <w:jc w:val="center"/>
        <w:rPr>
          <w:rFonts w:ascii="Arial" w:hAnsi="Arial" w:cs="Arial"/>
          <w:b/>
        </w:rPr>
      </w:pPr>
      <w:r>
        <w:rPr>
          <w:rFonts w:ascii="Arial" w:hAnsi="Arial" w:cs="Arial"/>
          <w:b/>
          <w:noProof/>
          <w:lang w:val="en-CA" w:eastAsia="en-CA"/>
        </w:rPr>
        <mc:AlternateContent>
          <mc:Choice Requires="wps">
            <w:drawing>
              <wp:anchor distT="0" distB="0" distL="114300" distR="114300" simplePos="0" relativeHeight="251659264" behindDoc="0" locked="0" layoutInCell="1" allowOverlap="1" wp14:anchorId="64EA9887" wp14:editId="5BF1F3EF">
                <wp:simplePos x="0" y="0"/>
                <wp:positionH relativeFrom="column">
                  <wp:posOffset>-123825</wp:posOffset>
                </wp:positionH>
                <wp:positionV relativeFrom="paragraph">
                  <wp:posOffset>248285</wp:posOffset>
                </wp:positionV>
                <wp:extent cx="6858000" cy="0"/>
                <wp:effectExtent l="0" t="0" r="19050" b="19050"/>
                <wp:wrapNone/>
                <wp:docPr id="4" name="Straight Connector 4" title="decorative line"/>
                <wp:cNvGraphicFramePr/>
                <a:graphic xmlns:a="http://schemas.openxmlformats.org/drawingml/2006/main">
                  <a:graphicData uri="http://schemas.microsoft.com/office/word/2010/wordprocessingShape">
                    <wps:wsp>
                      <wps:cNvCnPr/>
                      <wps:spPr>
                        <a:xfrm>
                          <a:off x="0" y="0"/>
                          <a:ext cx="68580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A58CD46" id="Straight Connector 4" o:spid="_x0000_s1026" alt="Title: decorative line"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75pt,19.55pt" to="530.2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" strokecolor="black [3213]" strokeweight="1.5pt"/>
            </w:pict>
          </mc:Fallback>
        </mc:AlternateContent>
      </w:r>
      <w:r w:rsidR="00835D6C" w:rsidRPr="00835D6C">
        <w:rPr>
          <w:rFonts w:ascii="Arial" w:hAnsi="Arial" w:cs="Arial"/>
          <w:b/>
        </w:rPr>
        <w:t>COMMENT &amp; FEEDBACK FORM</w:t>
      </w:r>
    </w:p>
    <w:p w14:paraId="64EA9866" w14:textId="0105AD73" w:rsidR="00F03BDD" w:rsidRDefault="00F03BDD" w:rsidP="00EC399C">
      <w:pPr>
        <w:jc w:val="both"/>
        <w:rPr>
          <w:rFonts w:ascii="Arial" w:hAnsi="Arial" w:cs="Arial"/>
          <w:sz w:val="16"/>
        </w:rPr>
      </w:pPr>
      <w:r w:rsidRPr="00F03BDD">
        <w:rPr>
          <w:rFonts w:ascii="Arial" w:hAnsi="Arial" w:cs="Arial"/>
          <w:sz w:val="16"/>
        </w:rPr>
        <w:t xml:space="preserve">Under the </w:t>
      </w:r>
      <w:r w:rsidR="00FB2FFC">
        <w:rPr>
          <w:rFonts w:ascii="Arial" w:hAnsi="Arial" w:cs="Arial"/>
          <w:sz w:val="16"/>
        </w:rPr>
        <w:t xml:space="preserve">Municipal </w:t>
      </w:r>
      <w:r w:rsidRPr="00F03BDD">
        <w:rPr>
          <w:rFonts w:ascii="Arial" w:hAnsi="Arial" w:cs="Arial"/>
          <w:sz w:val="16"/>
        </w:rPr>
        <w:t xml:space="preserve">Freedom of Information and Protection of Privacy Act and the Environmental Assessment Act, unless otherwise stated in the submission, any personal information such as name, address, telephone number and property location included in a submission will become part of the public record files for this matter and may be released, if requested, to any person. Signatories to a Petition are deemed to have waived any expectation of privacy as a result of the record being created for review by the general public. Questions about the collection and disclosure of personal information contained in this petition should be directed to the City Clerk at 705.324.9411 ext. 1295 </w:t>
      </w:r>
    </w:p>
    <w:p w14:paraId="64EA9867" w14:textId="77777777" w:rsidR="00F03BDD" w:rsidRPr="00F03BDD" w:rsidRDefault="00F03BDD" w:rsidP="00EC399C">
      <w:pPr>
        <w:jc w:val="both"/>
        <w:rPr>
          <w:rFonts w:ascii="Arial" w:hAnsi="Arial" w:cs="Arial"/>
          <w:b/>
        </w:rPr>
      </w:pPr>
      <w:r w:rsidRPr="00CA7252">
        <w:rPr>
          <w:rFonts w:ascii="Arial" w:hAnsi="Arial" w:cs="Arial"/>
          <w:b/>
          <w:noProof/>
          <w:lang w:val="en-CA" w:eastAsia="en-CA"/>
        </w:rPr>
        <mc:AlternateContent>
          <mc:Choice Requires="wps">
            <w:drawing>
              <wp:anchor distT="0" distB="0" distL="114300" distR="114300" simplePos="0" relativeHeight="251667456" behindDoc="0" locked="0" layoutInCell="1" allowOverlap="1" wp14:anchorId="64EA9889" wp14:editId="64EA988A">
                <wp:simplePos x="0" y="0"/>
                <wp:positionH relativeFrom="column">
                  <wp:posOffset>4166235</wp:posOffset>
                </wp:positionH>
                <wp:positionV relativeFrom="paragraph">
                  <wp:posOffset>118745</wp:posOffset>
                </wp:positionV>
                <wp:extent cx="2390775" cy="110490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1104900"/>
                        </a:xfrm>
                        <a:prstGeom prst="rect">
                          <a:avLst/>
                        </a:prstGeom>
                        <a:solidFill>
                          <a:srgbClr val="FFFFFF"/>
                        </a:solidFill>
                        <a:ln w="9525">
                          <a:noFill/>
                          <a:miter lim="800000"/>
                          <a:headEnd/>
                          <a:tailEnd/>
                        </a:ln>
                      </wps:spPr>
                      <wps:txbx>
                        <w:txbxContent>
                          <w:p w14:paraId="64EA9891" w14:textId="77777777" w:rsidR="00F03BDD" w:rsidRPr="00CA7252" w:rsidRDefault="00F03BDD" w:rsidP="00F03BDD">
                            <w:pPr>
                              <w:spacing w:after="0" w:line="240" w:lineRule="auto"/>
                              <w:rPr>
                                <w:rFonts w:ascii="Arial" w:hAnsi="Arial" w:cs="Arial"/>
                                <w:b/>
                                <w:color w:val="000000" w:themeColor="text1"/>
                                <w:lang w:val="en-US"/>
                              </w:rPr>
                            </w:pPr>
                            <w:r w:rsidRPr="00CA7252">
                              <w:rPr>
                                <w:rFonts w:ascii="Arial" w:hAnsi="Arial" w:cs="Arial"/>
                                <w:b/>
                                <w:color w:val="000000" w:themeColor="text1"/>
                                <w:lang w:val="en-US"/>
                              </w:rPr>
                              <w:t>Rob Flindall, P.Eng. </w:t>
                            </w:r>
                          </w:p>
                          <w:p w14:paraId="64EA9892" w14:textId="77777777" w:rsidR="00F03BDD" w:rsidRPr="00CA7252" w:rsidRDefault="00F03BDD" w:rsidP="00F03BDD">
                            <w:pPr>
                              <w:spacing w:after="0" w:line="240" w:lineRule="auto"/>
                              <w:rPr>
                                <w:rFonts w:ascii="Arial" w:hAnsi="Arial" w:cs="Arial"/>
                                <w:color w:val="000000" w:themeColor="text1"/>
                                <w:lang w:val="en-US"/>
                              </w:rPr>
                            </w:pPr>
                            <w:r w:rsidRPr="00CA7252">
                              <w:rPr>
                                <w:rFonts w:ascii="Arial" w:hAnsi="Arial" w:cs="Arial"/>
                                <w:color w:val="000000" w:themeColor="text1"/>
                                <w:lang w:val="en-US"/>
                              </w:rPr>
                              <w:t>Project Manager </w:t>
                            </w:r>
                          </w:p>
                          <w:p w14:paraId="64EA9893" w14:textId="77777777" w:rsidR="00F03BDD" w:rsidRPr="00CA7252" w:rsidRDefault="00F03BDD" w:rsidP="00F03BDD">
                            <w:pPr>
                              <w:spacing w:after="0" w:line="240" w:lineRule="auto"/>
                              <w:rPr>
                                <w:rFonts w:ascii="Arial" w:hAnsi="Arial" w:cs="Arial"/>
                                <w:color w:val="000000" w:themeColor="text1"/>
                                <w:lang w:val="en-US"/>
                              </w:rPr>
                            </w:pPr>
                            <w:r w:rsidRPr="00CA7252">
                              <w:rPr>
                                <w:rFonts w:ascii="Arial" w:hAnsi="Arial" w:cs="Arial"/>
                                <w:color w:val="000000" w:themeColor="text1"/>
                                <w:lang w:val="en-US"/>
                              </w:rPr>
                              <w:t>ConceptDash Inc. </w:t>
                            </w:r>
                          </w:p>
                          <w:p w14:paraId="64EA9894" w14:textId="77777777" w:rsidR="00F03BDD" w:rsidRPr="00CA7252" w:rsidRDefault="00F03BDD" w:rsidP="00F03BDD">
                            <w:pPr>
                              <w:spacing w:after="0" w:line="240" w:lineRule="auto"/>
                              <w:rPr>
                                <w:rFonts w:ascii="Arial" w:hAnsi="Arial" w:cs="Arial"/>
                                <w:color w:val="000000" w:themeColor="text1"/>
                                <w:lang w:val="en-US"/>
                              </w:rPr>
                            </w:pPr>
                            <w:r w:rsidRPr="00CA7252">
                              <w:rPr>
                                <w:rFonts w:ascii="Arial" w:hAnsi="Arial" w:cs="Arial"/>
                                <w:color w:val="000000" w:themeColor="text1"/>
                                <w:lang w:val="en-US"/>
                              </w:rPr>
                              <w:t>+1 647-553-9536 </w:t>
                            </w:r>
                          </w:p>
                          <w:p w14:paraId="64EA9895" w14:textId="77777777" w:rsidR="00F03BDD" w:rsidRPr="00CA7252" w:rsidRDefault="00F03BDD" w:rsidP="00F03BDD">
                            <w:pPr>
                              <w:spacing w:after="0" w:line="240" w:lineRule="auto"/>
                              <w:rPr>
                                <w:rFonts w:ascii="Arial" w:hAnsi="Arial" w:cs="Arial"/>
                                <w:b/>
                                <w:color w:val="000000" w:themeColor="text1"/>
                                <w:u w:val="single"/>
                              </w:rPr>
                            </w:pPr>
                            <w:r w:rsidRPr="00CA7252">
                              <w:rPr>
                                <w:rFonts w:ascii="Arial" w:hAnsi="Arial" w:cs="Arial"/>
                                <w:b/>
                                <w:color w:val="000000" w:themeColor="text1"/>
                                <w:u w:val="single"/>
                                <w:lang w:val="en-US"/>
                              </w:rPr>
                              <w:t>rob.flindall@conceptdash.ca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4EA9889" id="_x0000_t202" coordsize="21600,21600" o:spt="202" path="m,l,21600r21600,l21600,xe">
                <v:stroke joinstyle="miter"/>
                <v:path gradientshapeok="t" o:connecttype="rect"/>
              </v:shapetype>
              <v:shape id="Text Box 2" o:spid="_x0000_s1026" type="#_x0000_t202" style="position:absolute;left:0;text-align:left;margin-left:328.05pt;margin-top:9.35pt;width:188.25pt;height:8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" stroked="f">
                <v:textbox>
                  <w:txbxContent>
                    <w:p w14:paraId="64EA9891" w14:textId="77777777" w:rsidR="00F03BDD" w:rsidRPr="00CA7252" w:rsidRDefault="00F03BDD" w:rsidP="00F03BDD">
                      <w:pPr>
                        <w:spacing w:after="0" w:line="240" w:lineRule="auto"/>
                        <w:rPr>
                          <w:rFonts w:ascii="Arial" w:hAnsi="Arial" w:cs="Arial"/>
                          <w:b/>
                          <w:color w:val="000000" w:themeColor="text1"/>
                          <w:lang w:val="en-US"/>
                        </w:rPr>
                      </w:pPr>
                      <w:r w:rsidRPr="00CA7252">
                        <w:rPr>
                          <w:rFonts w:ascii="Arial" w:hAnsi="Arial" w:cs="Arial"/>
                          <w:b/>
                          <w:color w:val="000000" w:themeColor="text1"/>
                          <w:lang w:val="en-US"/>
                        </w:rPr>
                        <w:t>Rob Flindall, P.Eng. </w:t>
                      </w:r>
                    </w:p>
                    <w:p w14:paraId="64EA9892" w14:textId="77777777" w:rsidR="00F03BDD" w:rsidRPr="00CA7252" w:rsidRDefault="00F03BDD" w:rsidP="00F03BDD">
                      <w:pPr>
                        <w:spacing w:after="0" w:line="240" w:lineRule="auto"/>
                        <w:rPr>
                          <w:rFonts w:ascii="Arial" w:hAnsi="Arial" w:cs="Arial"/>
                          <w:color w:val="000000" w:themeColor="text1"/>
                          <w:lang w:val="en-US"/>
                        </w:rPr>
                      </w:pPr>
                      <w:r w:rsidRPr="00CA7252">
                        <w:rPr>
                          <w:rFonts w:ascii="Arial" w:hAnsi="Arial" w:cs="Arial"/>
                          <w:color w:val="000000" w:themeColor="text1"/>
                          <w:lang w:val="en-US"/>
                        </w:rPr>
                        <w:t>Project Manager </w:t>
                      </w:r>
                    </w:p>
                    <w:p w14:paraId="64EA9893" w14:textId="77777777" w:rsidR="00F03BDD" w:rsidRPr="00CA7252" w:rsidRDefault="00F03BDD" w:rsidP="00F03BDD">
                      <w:pPr>
                        <w:spacing w:after="0" w:line="240" w:lineRule="auto"/>
                        <w:rPr>
                          <w:rFonts w:ascii="Arial" w:hAnsi="Arial" w:cs="Arial"/>
                          <w:color w:val="000000" w:themeColor="text1"/>
                          <w:lang w:val="en-US"/>
                        </w:rPr>
                      </w:pPr>
                      <w:r w:rsidRPr="00CA7252">
                        <w:rPr>
                          <w:rFonts w:ascii="Arial" w:hAnsi="Arial" w:cs="Arial"/>
                          <w:color w:val="000000" w:themeColor="text1"/>
                          <w:lang w:val="en-US"/>
                        </w:rPr>
                        <w:t>ConceptDash Inc. </w:t>
                      </w:r>
                    </w:p>
                    <w:p w14:paraId="64EA9894" w14:textId="77777777" w:rsidR="00F03BDD" w:rsidRPr="00CA7252" w:rsidRDefault="00F03BDD" w:rsidP="00F03BDD">
                      <w:pPr>
                        <w:spacing w:after="0" w:line="240" w:lineRule="auto"/>
                        <w:rPr>
                          <w:rFonts w:ascii="Arial" w:hAnsi="Arial" w:cs="Arial"/>
                          <w:color w:val="000000" w:themeColor="text1"/>
                          <w:lang w:val="en-US"/>
                        </w:rPr>
                      </w:pPr>
                      <w:r w:rsidRPr="00CA7252">
                        <w:rPr>
                          <w:rFonts w:ascii="Arial" w:hAnsi="Arial" w:cs="Arial"/>
                          <w:color w:val="000000" w:themeColor="text1"/>
                          <w:lang w:val="en-US"/>
                        </w:rPr>
                        <w:t>+1 647-553-9536 </w:t>
                      </w:r>
                    </w:p>
                    <w:p w14:paraId="64EA9895" w14:textId="77777777" w:rsidR="00F03BDD" w:rsidRPr="00CA7252" w:rsidRDefault="00F03BDD" w:rsidP="00F03BDD">
                      <w:pPr>
                        <w:spacing w:after="0" w:line="240" w:lineRule="auto"/>
                        <w:rPr>
                          <w:rFonts w:ascii="Arial" w:hAnsi="Arial" w:cs="Arial"/>
                          <w:b/>
                          <w:color w:val="000000" w:themeColor="text1"/>
                          <w:u w:val="single"/>
                        </w:rPr>
                      </w:pPr>
                      <w:r w:rsidRPr="00CA7252">
                        <w:rPr>
                          <w:rFonts w:ascii="Arial" w:hAnsi="Arial" w:cs="Arial"/>
                          <w:b/>
                          <w:color w:val="000000" w:themeColor="text1"/>
                          <w:u w:val="single"/>
                          <w:lang w:val="en-US"/>
                        </w:rPr>
                        <w:t>rob.flindall@conceptdash.ca</w:t>
                      </w:r>
                    </w:p>
                  </w:txbxContent>
                </v:textbox>
              </v:shape>
            </w:pict>
          </mc:Fallback>
        </mc:AlternateContent>
      </w:r>
      <w:r w:rsidRPr="00CA7252">
        <w:rPr>
          <w:rFonts w:ascii="Arial" w:hAnsi="Arial" w:cs="Arial"/>
          <w:b/>
          <w:noProof/>
          <w:lang w:val="en-CA" w:eastAsia="en-CA"/>
        </w:rPr>
        <mc:AlternateContent>
          <mc:Choice Requires="wps">
            <w:drawing>
              <wp:anchor distT="0" distB="0" distL="114300" distR="114300" simplePos="0" relativeHeight="251665408" behindDoc="0" locked="0" layoutInCell="1" allowOverlap="1" wp14:anchorId="64EA988B" wp14:editId="64EA988C">
                <wp:simplePos x="0" y="0"/>
                <wp:positionH relativeFrom="column">
                  <wp:posOffset>1636395</wp:posOffset>
                </wp:positionH>
                <wp:positionV relativeFrom="paragraph">
                  <wp:posOffset>102870</wp:posOffset>
                </wp:positionV>
                <wp:extent cx="2390140" cy="11049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140" cy="1104900"/>
                        </a:xfrm>
                        <a:prstGeom prst="rect">
                          <a:avLst/>
                        </a:prstGeom>
                        <a:solidFill>
                          <a:srgbClr val="FFFFFF"/>
                        </a:solidFill>
                        <a:ln w="9525">
                          <a:noFill/>
                          <a:miter lim="800000"/>
                          <a:headEnd/>
                          <a:tailEnd/>
                        </a:ln>
                      </wps:spPr>
                      <wps:txbx>
                        <w:txbxContent>
                          <w:p w14:paraId="64EA9896" w14:textId="77777777" w:rsidR="00F03BDD" w:rsidRPr="00CA7252" w:rsidRDefault="00F03BDD" w:rsidP="00F03BDD">
                            <w:pPr>
                              <w:spacing w:after="0" w:line="240" w:lineRule="auto"/>
                              <w:rPr>
                                <w:rFonts w:ascii="Arial" w:hAnsi="Arial" w:cs="Arial"/>
                                <w:b/>
                                <w:color w:val="000000" w:themeColor="text1"/>
                              </w:rPr>
                            </w:pPr>
                            <w:r w:rsidRPr="00CA7252">
                              <w:rPr>
                                <w:rFonts w:ascii="Arial" w:hAnsi="Arial" w:cs="Arial"/>
                                <w:b/>
                                <w:color w:val="000000" w:themeColor="text1"/>
                                <w:lang w:val="en-US"/>
                              </w:rPr>
                              <w:t xml:space="preserve">Marten Leclerc </w:t>
                            </w:r>
                          </w:p>
                          <w:p w14:paraId="64EA9897" w14:textId="77777777" w:rsidR="00F03BDD" w:rsidRPr="00CA7252" w:rsidRDefault="00F03BDD" w:rsidP="00F03BDD">
                            <w:pPr>
                              <w:spacing w:after="0" w:line="240" w:lineRule="auto"/>
                              <w:rPr>
                                <w:rFonts w:ascii="Arial" w:hAnsi="Arial" w:cs="Arial"/>
                                <w:color w:val="000000" w:themeColor="text1"/>
                              </w:rPr>
                            </w:pPr>
                            <w:r w:rsidRPr="00CA7252">
                              <w:rPr>
                                <w:rFonts w:ascii="Arial" w:hAnsi="Arial" w:cs="Arial"/>
                                <w:color w:val="000000" w:themeColor="text1"/>
                                <w:lang w:val="en-US"/>
                              </w:rPr>
                              <w:t>Senior Engineering Tech</w:t>
                            </w:r>
                          </w:p>
                          <w:p w14:paraId="64EA9898" w14:textId="77777777" w:rsidR="00F03BDD" w:rsidRPr="00CA7252" w:rsidRDefault="00F03BDD" w:rsidP="00F03BDD">
                            <w:pPr>
                              <w:spacing w:after="0" w:line="240" w:lineRule="auto"/>
                              <w:rPr>
                                <w:rFonts w:ascii="Arial" w:hAnsi="Arial" w:cs="Arial"/>
                                <w:color w:val="000000" w:themeColor="text1"/>
                              </w:rPr>
                            </w:pPr>
                            <w:r w:rsidRPr="00CA7252">
                              <w:rPr>
                                <w:rFonts w:ascii="Arial" w:hAnsi="Arial" w:cs="Arial"/>
                                <w:color w:val="000000" w:themeColor="text1"/>
                                <w:lang w:val="en-US"/>
                              </w:rPr>
                              <w:t>Engineering &amp; Corporate Assets,</w:t>
                            </w:r>
                          </w:p>
                          <w:p w14:paraId="64EA9899" w14:textId="77777777" w:rsidR="00F03BDD" w:rsidRPr="00CA7252" w:rsidRDefault="00F03BDD" w:rsidP="00F03BDD">
                            <w:pPr>
                              <w:spacing w:after="0" w:line="240" w:lineRule="auto"/>
                              <w:rPr>
                                <w:rFonts w:ascii="Arial" w:hAnsi="Arial" w:cs="Arial"/>
                                <w:color w:val="000000" w:themeColor="text1"/>
                              </w:rPr>
                            </w:pPr>
                            <w:r w:rsidRPr="00CA7252">
                              <w:rPr>
                                <w:rFonts w:ascii="Arial" w:hAnsi="Arial" w:cs="Arial"/>
                                <w:color w:val="000000" w:themeColor="text1"/>
                                <w:lang w:val="en-US"/>
                              </w:rPr>
                              <w:t>City of Kawartha Lakes</w:t>
                            </w:r>
                          </w:p>
                          <w:p w14:paraId="64EA989A" w14:textId="77777777" w:rsidR="00F03BDD" w:rsidRPr="00CA7252" w:rsidRDefault="00F03BDD" w:rsidP="00F03BDD">
                            <w:pPr>
                              <w:spacing w:after="0" w:line="240" w:lineRule="auto"/>
                              <w:rPr>
                                <w:rFonts w:ascii="Arial" w:hAnsi="Arial" w:cs="Arial"/>
                                <w:color w:val="000000" w:themeColor="text1"/>
                              </w:rPr>
                            </w:pPr>
                            <w:r w:rsidRPr="00CA7252">
                              <w:rPr>
                                <w:rFonts w:ascii="Arial" w:hAnsi="Arial" w:cs="Arial"/>
                                <w:color w:val="000000" w:themeColor="text1"/>
                                <w:lang w:val="en-US"/>
                              </w:rPr>
                              <w:t>(705) 324 9411 ext. 1131</w:t>
                            </w:r>
                          </w:p>
                          <w:p w14:paraId="64EA989B" w14:textId="77777777" w:rsidR="00F03BDD" w:rsidRPr="00CA7252" w:rsidRDefault="00F03BDD" w:rsidP="00F03BDD">
                            <w:pPr>
                              <w:spacing w:after="0" w:line="240" w:lineRule="auto"/>
                              <w:rPr>
                                <w:rFonts w:ascii="Arial" w:hAnsi="Arial" w:cs="Arial"/>
                                <w:b/>
                                <w:color w:val="000000" w:themeColor="text1"/>
                                <w:u w:val="single"/>
                              </w:rPr>
                            </w:pPr>
                            <w:r w:rsidRPr="00CA7252">
                              <w:rPr>
                                <w:rFonts w:ascii="Arial" w:hAnsi="Arial" w:cs="Arial"/>
                                <w:b/>
                                <w:color w:val="000000" w:themeColor="text1"/>
                                <w:u w:val="single"/>
                                <w:lang w:val="en-US"/>
                              </w:rPr>
                              <w:t>mleclerc@kawarthalakes.ca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4EA988B" id="_x0000_s1027" type="#_x0000_t202" style="position:absolute;left:0;text-align:left;margin-left:128.85pt;margin-top:8.1pt;width:188.2pt;height: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" stroked="f">
                <v:textbox>
                  <w:txbxContent>
                    <w:p w14:paraId="64EA9896" w14:textId="77777777" w:rsidR="00F03BDD" w:rsidRPr="00CA7252" w:rsidRDefault="00F03BDD" w:rsidP="00F03BDD">
                      <w:pPr>
                        <w:spacing w:after="0" w:line="240" w:lineRule="auto"/>
                        <w:rPr>
                          <w:rFonts w:ascii="Arial" w:hAnsi="Arial" w:cs="Arial"/>
                          <w:b/>
                          <w:color w:val="000000" w:themeColor="text1"/>
                        </w:rPr>
                      </w:pPr>
                      <w:r w:rsidRPr="00CA7252">
                        <w:rPr>
                          <w:rFonts w:ascii="Arial" w:hAnsi="Arial" w:cs="Arial"/>
                          <w:b/>
                          <w:color w:val="000000" w:themeColor="text1"/>
                          <w:lang w:val="en-US"/>
                        </w:rPr>
                        <w:t xml:space="preserve">Marten Leclerc </w:t>
                      </w:r>
                    </w:p>
                    <w:p w14:paraId="64EA9897" w14:textId="77777777" w:rsidR="00F03BDD" w:rsidRPr="00CA7252" w:rsidRDefault="00F03BDD" w:rsidP="00F03BDD">
                      <w:pPr>
                        <w:spacing w:after="0" w:line="240" w:lineRule="auto"/>
                        <w:rPr>
                          <w:rFonts w:ascii="Arial" w:hAnsi="Arial" w:cs="Arial"/>
                          <w:color w:val="000000" w:themeColor="text1"/>
                        </w:rPr>
                      </w:pPr>
                      <w:r w:rsidRPr="00CA7252">
                        <w:rPr>
                          <w:rFonts w:ascii="Arial" w:hAnsi="Arial" w:cs="Arial"/>
                          <w:color w:val="000000" w:themeColor="text1"/>
                          <w:lang w:val="en-US"/>
                        </w:rPr>
                        <w:t>Senior Engineering Tech</w:t>
                      </w:r>
                    </w:p>
                    <w:p w14:paraId="64EA9898" w14:textId="77777777" w:rsidR="00F03BDD" w:rsidRPr="00CA7252" w:rsidRDefault="00F03BDD" w:rsidP="00F03BDD">
                      <w:pPr>
                        <w:spacing w:after="0" w:line="240" w:lineRule="auto"/>
                        <w:rPr>
                          <w:rFonts w:ascii="Arial" w:hAnsi="Arial" w:cs="Arial"/>
                          <w:color w:val="000000" w:themeColor="text1"/>
                        </w:rPr>
                      </w:pPr>
                      <w:r w:rsidRPr="00CA7252">
                        <w:rPr>
                          <w:rFonts w:ascii="Arial" w:hAnsi="Arial" w:cs="Arial"/>
                          <w:color w:val="000000" w:themeColor="text1"/>
                          <w:lang w:val="en-US"/>
                        </w:rPr>
                        <w:t>Engineering &amp; Corporate Assets,</w:t>
                      </w:r>
                    </w:p>
                    <w:p w14:paraId="64EA9899" w14:textId="77777777" w:rsidR="00F03BDD" w:rsidRPr="00CA7252" w:rsidRDefault="00F03BDD" w:rsidP="00F03BDD">
                      <w:pPr>
                        <w:spacing w:after="0" w:line="240" w:lineRule="auto"/>
                        <w:rPr>
                          <w:rFonts w:ascii="Arial" w:hAnsi="Arial" w:cs="Arial"/>
                          <w:color w:val="000000" w:themeColor="text1"/>
                        </w:rPr>
                      </w:pPr>
                      <w:r w:rsidRPr="00CA7252">
                        <w:rPr>
                          <w:rFonts w:ascii="Arial" w:hAnsi="Arial" w:cs="Arial"/>
                          <w:color w:val="000000" w:themeColor="text1"/>
                          <w:lang w:val="en-US"/>
                        </w:rPr>
                        <w:t>City of Kawartha Lakes</w:t>
                      </w:r>
                    </w:p>
                    <w:p w14:paraId="64EA989A" w14:textId="77777777" w:rsidR="00F03BDD" w:rsidRPr="00CA7252" w:rsidRDefault="00F03BDD" w:rsidP="00F03BDD">
                      <w:pPr>
                        <w:spacing w:after="0" w:line="240" w:lineRule="auto"/>
                        <w:rPr>
                          <w:rFonts w:ascii="Arial" w:hAnsi="Arial" w:cs="Arial"/>
                          <w:color w:val="000000" w:themeColor="text1"/>
                        </w:rPr>
                      </w:pPr>
                      <w:r w:rsidRPr="00CA7252">
                        <w:rPr>
                          <w:rFonts w:ascii="Arial" w:hAnsi="Arial" w:cs="Arial"/>
                          <w:color w:val="000000" w:themeColor="text1"/>
                          <w:lang w:val="en-US"/>
                        </w:rPr>
                        <w:t>(705) 324 9411 ext. 1131</w:t>
                      </w:r>
                    </w:p>
                    <w:p w14:paraId="64EA989B" w14:textId="77777777" w:rsidR="00F03BDD" w:rsidRPr="00CA7252" w:rsidRDefault="00F03BDD" w:rsidP="00F03BDD">
                      <w:pPr>
                        <w:spacing w:after="0" w:line="240" w:lineRule="auto"/>
                        <w:rPr>
                          <w:rFonts w:ascii="Arial" w:hAnsi="Arial" w:cs="Arial"/>
                          <w:b/>
                          <w:color w:val="000000" w:themeColor="text1"/>
                          <w:u w:val="single"/>
                        </w:rPr>
                      </w:pPr>
                      <w:r w:rsidRPr="00CA7252">
                        <w:rPr>
                          <w:rFonts w:ascii="Arial" w:hAnsi="Arial" w:cs="Arial"/>
                          <w:b/>
                          <w:color w:val="000000" w:themeColor="text1"/>
                          <w:u w:val="single"/>
                          <w:lang w:val="en-US"/>
                        </w:rPr>
                        <w:t>mleclerc@kawarthalakes.ca</w:t>
                      </w:r>
                    </w:p>
                  </w:txbxContent>
                </v:textbox>
              </v:shape>
            </w:pict>
          </mc:Fallback>
        </mc:AlternateContent>
      </w:r>
      <w:r w:rsidRPr="00F03BDD">
        <w:rPr>
          <w:rFonts w:ascii="Arial" w:hAnsi="Arial" w:cs="Arial"/>
          <w:b/>
        </w:rPr>
        <w:t>Project Team Contact:</w:t>
      </w:r>
      <w:r w:rsidRPr="00F03BDD">
        <w:rPr>
          <w:rFonts w:ascii="Arial" w:hAnsi="Arial" w:cs="Arial"/>
          <w:b/>
          <w:noProof/>
          <w:lang w:eastAsia="en-IN"/>
        </w:rPr>
        <w:t xml:space="preserve"> </w:t>
      </w:r>
    </w:p>
    <w:p w14:paraId="64EA9868" w14:textId="77777777" w:rsidR="00F03BDD" w:rsidRDefault="00F03BDD" w:rsidP="00EC399C">
      <w:pPr>
        <w:jc w:val="both"/>
        <w:rPr>
          <w:rFonts w:ascii="Arial" w:hAnsi="Arial" w:cs="Arial"/>
          <w:b/>
        </w:rPr>
      </w:pPr>
    </w:p>
    <w:p w14:paraId="64EA9869" w14:textId="77777777" w:rsidR="00F03BDD" w:rsidRDefault="00F03BDD" w:rsidP="00EC399C">
      <w:pPr>
        <w:jc w:val="both"/>
        <w:rPr>
          <w:rFonts w:ascii="Arial" w:hAnsi="Arial" w:cs="Arial"/>
          <w:b/>
        </w:rPr>
      </w:pPr>
    </w:p>
    <w:p w14:paraId="64EA986A" w14:textId="77777777" w:rsidR="00F03BDD" w:rsidRDefault="00F03BDD" w:rsidP="00EC399C">
      <w:pPr>
        <w:jc w:val="both"/>
        <w:rPr>
          <w:rFonts w:ascii="Arial" w:hAnsi="Arial" w:cs="Arial"/>
          <w:b/>
        </w:rPr>
      </w:pPr>
    </w:p>
    <w:p w14:paraId="64EA986B" w14:textId="77777777" w:rsidR="00EC399C" w:rsidRPr="00EC399C" w:rsidRDefault="00EC399C" w:rsidP="00EC399C">
      <w:pPr>
        <w:jc w:val="both"/>
        <w:rPr>
          <w:rFonts w:ascii="Arial" w:hAnsi="Arial" w:cs="Arial"/>
          <w:b/>
        </w:rPr>
      </w:pPr>
      <w:r w:rsidRPr="00EC399C">
        <w:rPr>
          <w:rFonts w:ascii="Arial" w:hAnsi="Arial" w:cs="Arial"/>
          <w:b/>
        </w:rPr>
        <w:t>Please print all responses</w:t>
      </w:r>
    </w:p>
    <w:p w14:paraId="64EA986C" w14:textId="77777777" w:rsidR="00EC399C" w:rsidRPr="00EC399C" w:rsidRDefault="00EC399C" w:rsidP="00EC399C">
      <w:pPr>
        <w:jc w:val="both"/>
        <w:rPr>
          <w:rFonts w:ascii="Arial" w:hAnsi="Arial" w:cs="Arial"/>
          <w:b/>
        </w:rPr>
      </w:pPr>
      <w:r w:rsidRPr="00EC399C">
        <w:rPr>
          <w:rFonts w:ascii="Arial" w:hAnsi="Arial" w:cs="Arial"/>
          <w:b/>
          <w:noProof/>
          <w:lang w:val="en-CA" w:eastAsia="en-CA"/>
        </w:rPr>
        <mc:AlternateContent>
          <mc:Choice Requires="wps">
            <w:drawing>
              <wp:anchor distT="0" distB="0" distL="114300" distR="114300" simplePos="0" relativeHeight="251661312" behindDoc="0" locked="0" layoutInCell="1" allowOverlap="1" wp14:anchorId="64EA988D" wp14:editId="6C27FA0E">
                <wp:simplePos x="0" y="0"/>
                <wp:positionH relativeFrom="column">
                  <wp:posOffset>504825</wp:posOffset>
                </wp:positionH>
                <wp:positionV relativeFrom="paragraph">
                  <wp:posOffset>158115</wp:posOffset>
                </wp:positionV>
                <wp:extent cx="6219825" cy="0"/>
                <wp:effectExtent l="0" t="0" r="9525" b="19050"/>
                <wp:wrapNone/>
                <wp:docPr id="5" name="Straight Connector 5" title="decorative line"/>
                <wp:cNvGraphicFramePr/>
                <a:graphic xmlns:a="http://schemas.openxmlformats.org/drawingml/2006/main">
                  <a:graphicData uri="http://schemas.microsoft.com/office/word/2010/wordprocessingShape">
                    <wps:wsp>
                      <wps:cNvCnPr/>
                      <wps:spPr>
                        <a:xfrm>
                          <a:off x="0" y="0"/>
                          <a:ext cx="62198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27DB479" id="Straight Connector 5" o:spid="_x0000_s1026" alt="Title: decorative line"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75pt,12.45pt" to="529.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" strokecolor="black [3213]" strokeweight="1pt"/>
            </w:pict>
          </mc:Fallback>
        </mc:AlternateContent>
      </w:r>
      <w:r w:rsidRPr="00EC399C">
        <w:rPr>
          <w:rFonts w:ascii="Arial" w:hAnsi="Arial" w:cs="Arial"/>
          <w:b/>
        </w:rPr>
        <w:t>Name:</w:t>
      </w:r>
      <w:r w:rsidRPr="00EC399C">
        <w:rPr>
          <w:rFonts w:ascii="Arial" w:hAnsi="Arial" w:cs="Arial"/>
          <w:b/>
          <w:noProof/>
          <w:lang w:eastAsia="en-IN"/>
        </w:rPr>
        <w:t xml:space="preserve"> </w:t>
      </w:r>
    </w:p>
    <w:p w14:paraId="64EA986D" w14:textId="77777777" w:rsidR="00EC399C" w:rsidRDefault="00EC399C" w:rsidP="00EC399C">
      <w:pPr>
        <w:jc w:val="both"/>
        <w:rPr>
          <w:rFonts w:ascii="Arial" w:hAnsi="Arial" w:cs="Arial"/>
        </w:rPr>
      </w:pPr>
      <w:r w:rsidRPr="00EC399C">
        <w:rPr>
          <w:rFonts w:ascii="Arial" w:hAnsi="Arial" w:cs="Arial"/>
          <w:b/>
          <w:noProof/>
          <w:lang w:val="en-CA" w:eastAsia="en-CA"/>
        </w:rPr>
        <mc:AlternateContent>
          <mc:Choice Requires="wps">
            <w:drawing>
              <wp:anchor distT="0" distB="0" distL="114300" distR="114300" simplePos="0" relativeHeight="251663360" behindDoc="0" locked="0" layoutInCell="1" allowOverlap="1" wp14:anchorId="64EA988F" wp14:editId="54B0C9F2">
                <wp:simplePos x="0" y="0"/>
                <wp:positionH relativeFrom="column">
                  <wp:posOffset>514350</wp:posOffset>
                </wp:positionH>
                <wp:positionV relativeFrom="paragraph">
                  <wp:posOffset>141605</wp:posOffset>
                </wp:positionV>
                <wp:extent cx="6219825" cy="0"/>
                <wp:effectExtent l="0" t="0" r="9525" b="19050"/>
                <wp:wrapNone/>
                <wp:docPr id="7" name="Straight Connector 7" title="decorative line"/>
                <wp:cNvGraphicFramePr/>
                <a:graphic xmlns:a="http://schemas.openxmlformats.org/drawingml/2006/main">
                  <a:graphicData uri="http://schemas.microsoft.com/office/word/2010/wordprocessingShape">
                    <wps:wsp>
                      <wps:cNvCnPr/>
                      <wps:spPr>
                        <a:xfrm>
                          <a:off x="0" y="0"/>
                          <a:ext cx="62198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8CA4E0" id="Straight Connector 7" o:spid="_x0000_s1026" alt="Title: decorative line"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5pt,11.15pt" to="530.2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" strokecolor="black [3213]" strokeweight="1pt"/>
            </w:pict>
          </mc:Fallback>
        </mc:AlternateContent>
      </w:r>
      <w:r w:rsidRPr="00EC399C">
        <w:rPr>
          <w:rFonts w:ascii="Arial" w:hAnsi="Arial" w:cs="Arial"/>
          <w:b/>
        </w:rPr>
        <w:t>Email:</w:t>
      </w:r>
    </w:p>
    <w:p w14:paraId="64EA986E" w14:textId="77777777" w:rsidR="002F7889" w:rsidRDefault="00EC399C" w:rsidP="00A64E6F">
      <w:pPr>
        <w:jc w:val="center"/>
        <w:rPr>
          <w:rFonts w:ascii="Arial" w:hAnsi="Arial" w:cs="Arial"/>
        </w:rPr>
      </w:pPr>
      <w:r>
        <w:rPr>
          <w:rFonts w:ascii="Arial" w:hAnsi="Arial" w:cs="Arial"/>
        </w:rPr>
        <w:t>For project information and updates please visit the project website:</w:t>
      </w:r>
    </w:p>
    <w:tbl>
      <w:tblPr>
        <w:tblStyle w:val="TableGrid"/>
        <w:tblW w:w="10793" w:type="dxa"/>
        <w:tblLook w:val="04A0" w:firstRow="1" w:lastRow="0" w:firstColumn="1" w:lastColumn="0" w:noHBand="0" w:noVBand="1"/>
        <w:tblCaption w:val="Comment table"/>
      </w:tblPr>
      <w:tblGrid>
        <w:gridCol w:w="10793"/>
      </w:tblGrid>
      <w:tr w:rsidR="00EC399C" w14:paraId="64EA9870" w14:textId="77777777" w:rsidTr="00775ACF">
        <w:trPr>
          <w:trHeight w:val="841"/>
        </w:trPr>
        <w:tc>
          <w:tcPr>
            <w:tcW w:w="10793" w:type="dxa"/>
            <w:shd w:val="clear" w:color="auto" w:fill="000000" w:themeFill="text1"/>
            <w:vAlign w:val="center"/>
          </w:tcPr>
          <w:p w14:paraId="64EA986F" w14:textId="77777777" w:rsidR="00EC399C" w:rsidRPr="00EC399C" w:rsidRDefault="00EC399C" w:rsidP="00EC399C">
            <w:pPr>
              <w:rPr>
                <w:rFonts w:ascii="Arial" w:hAnsi="Arial" w:cs="Arial"/>
                <w:b/>
              </w:rPr>
            </w:pPr>
            <w:r w:rsidRPr="00EC399C">
              <w:rPr>
                <w:rFonts w:ascii="Arial" w:hAnsi="Arial" w:cs="Arial"/>
                <w:b/>
              </w:rPr>
              <w:t>COMMENTS:</w:t>
            </w:r>
          </w:p>
        </w:tc>
      </w:tr>
      <w:tr w:rsidR="00EC399C" w14:paraId="64EA9883" w14:textId="77777777" w:rsidTr="00775ACF">
        <w:trPr>
          <w:trHeight w:val="656"/>
        </w:trPr>
        <w:tc>
          <w:tcPr>
            <w:tcW w:w="10793" w:type="dxa"/>
          </w:tcPr>
          <w:p w14:paraId="64EA9871" w14:textId="77777777" w:rsidR="00EC399C" w:rsidRDefault="00EC399C" w:rsidP="00EC399C">
            <w:pPr>
              <w:jc w:val="center"/>
              <w:rPr>
                <w:rFonts w:ascii="Arial" w:hAnsi="Arial" w:cs="Arial"/>
              </w:rPr>
            </w:pPr>
          </w:p>
          <w:p w14:paraId="64EA9872" w14:textId="77777777" w:rsidR="00790853" w:rsidRDefault="00790853" w:rsidP="00EC399C">
            <w:pPr>
              <w:jc w:val="center"/>
              <w:rPr>
                <w:rFonts w:ascii="Arial" w:hAnsi="Arial" w:cs="Arial"/>
              </w:rPr>
            </w:pPr>
          </w:p>
          <w:p w14:paraId="64EA9873" w14:textId="77777777" w:rsidR="00790853" w:rsidRDefault="00790853" w:rsidP="00EC399C">
            <w:pPr>
              <w:jc w:val="center"/>
              <w:rPr>
                <w:rFonts w:ascii="Arial" w:hAnsi="Arial" w:cs="Arial"/>
              </w:rPr>
            </w:pPr>
          </w:p>
          <w:p w14:paraId="64EA9874" w14:textId="77777777" w:rsidR="00790853" w:rsidRDefault="00790853" w:rsidP="00EC399C">
            <w:pPr>
              <w:jc w:val="center"/>
              <w:rPr>
                <w:rFonts w:ascii="Arial" w:hAnsi="Arial" w:cs="Arial"/>
              </w:rPr>
            </w:pPr>
          </w:p>
          <w:p w14:paraId="64EA9875" w14:textId="77777777" w:rsidR="00790853" w:rsidRDefault="00790853" w:rsidP="00EC399C">
            <w:pPr>
              <w:jc w:val="center"/>
              <w:rPr>
                <w:rFonts w:ascii="Arial" w:hAnsi="Arial" w:cs="Arial"/>
              </w:rPr>
            </w:pPr>
          </w:p>
          <w:p w14:paraId="64EA9876" w14:textId="77777777" w:rsidR="00790853" w:rsidRDefault="00790853" w:rsidP="00EC399C">
            <w:pPr>
              <w:jc w:val="center"/>
              <w:rPr>
                <w:rFonts w:ascii="Arial" w:hAnsi="Arial" w:cs="Arial"/>
              </w:rPr>
            </w:pPr>
          </w:p>
          <w:p w14:paraId="64EA9877" w14:textId="77777777" w:rsidR="00790853" w:rsidRDefault="00790853" w:rsidP="00EC399C">
            <w:pPr>
              <w:jc w:val="center"/>
              <w:rPr>
                <w:rFonts w:ascii="Arial" w:hAnsi="Arial" w:cs="Arial"/>
              </w:rPr>
            </w:pPr>
          </w:p>
          <w:p w14:paraId="64EA9878" w14:textId="77777777" w:rsidR="00790853" w:rsidRDefault="00790853" w:rsidP="00EC399C">
            <w:pPr>
              <w:jc w:val="center"/>
              <w:rPr>
                <w:rFonts w:ascii="Arial" w:hAnsi="Arial" w:cs="Arial"/>
              </w:rPr>
            </w:pPr>
          </w:p>
          <w:p w14:paraId="64EA9879" w14:textId="77777777" w:rsidR="00790853" w:rsidRDefault="00790853" w:rsidP="00EC399C">
            <w:pPr>
              <w:jc w:val="center"/>
              <w:rPr>
                <w:rFonts w:ascii="Arial" w:hAnsi="Arial" w:cs="Arial"/>
              </w:rPr>
            </w:pPr>
          </w:p>
          <w:p w14:paraId="64EA987A" w14:textId="77777777" w:rsidR="00790853" w:rsidRDefault="00790853" w:rsidP="00EC399C">
            <w:pPr>
              <w:jc w:val="center"/>
              <w:rPr>
                <w:rFonts w:ascii="Arial" w:hAnsi="Arial" w:cs="Arial"/>
              </w:rPr>
            </w:pPr>
          </w:p>
          <w:p w14:paraId="64EA987B" w14:textId="77777777" w:rsidR="00790853" w:rsidRDefault="00790853" w:rsidP="00EC399C">
            <w:pPr>
              <w:jc w:val="center"/>
              <w:rPr>
                <w:rFonts w:ascii="Arial" w:hAnsi="Arial" w:cs="Arial"/>
              </w:rPr>
            </w:pPr>
          </w:p>
          <w:p w14:paraId="64EA987C" w14:textId="77777777" w:rsidR="00790853" w:rsidRDefault="00790853" w:rsidP="00EC399C">
            <w:pPr>
              <w:jc w:val="center"/>
              <w:rPr>
                <w:rFonts w:ascii="Arial" w:hAnsi="Arial" w:cs="Arial"/>
              </w:rPr>
            </w:pPr>
          </w:p>
          <w:p w14:paraId="64EA987D" w14:textId="77777777" w:rsidR="00790853" w:rsidRDefault="00790853" w:rsidP="00F03BDD">
            <w:pPr>
              <w:rPr>
                <w:rFonts w:ascii="Arial" w:hAnsi="Arial" w:cs="Arial"/>
              </w:rPr>
            </w:pPr>
          </w:p>
          <w:p w14:paraId="64EA987E" w14:textId="77777777" w:rsidR="00790853" w:rsidRDefault="00790853" w:rsidP="00EC399C">
            <w:pPr>
              <w:jc w:val="center"/>
              <w:rPr>
                <w:rFonts w:ascii="Arial" w:hAnsi="Arial" w:cs="Arial"/>
              </w:rPr>
            </w:pPr>
          </w:p>
          <w:p w14:paraId="64EA987F" w14:textId="77777777" w:rsidR="00790853" w:rsidRDefault="00790853" w:rsidP="00775ACF">
            <w:pPr>
              <w:rPr>
                <w:rFonts w:ascii="Arial" w:hAnsi="Arial" w:cs="Arial"/>
              </w:rPr>
            </w:pPr>
          </w:p>
          <w:p w14:paraId="64EA9880" w14:textId="77777777" w:rsidR="00A64E6F" w:rsidRDefault="00A64E6F" w:rsidP="00775ACF">
            <w:pPr>
              <w:rPr>
                <w:rFonts w:ascii="Arial" w:hAnsi="Arial" w:cs="Arial"/>
              </w:rPr>
            </w:pPr>
          </w:p>
          <w:p w14:paraId="64EA9881" w14:textId="77777777" w:rsidR="00A64E6F" w:rsidRDefault="00A64E6F" w:rsidP="00775ACF">
            <w:pPr>
              <w:rPr>
                <w:rFonts w:ascii="Arial" w:hAnsi="Arial" w:cs="Arial"/>
              </w:rPr>
            </w:pPr>
          </w:p>
          <w:p w14:paraId="64EA9882" w14:textId="77777777" w:rsidR="00790853" w:rsidRDefault="00790853" w:rsidP="00A64E6F">
            <w:pPr>
              <w:rPr>
                <w:rFonts w:ascii="Arial" w:hAnsi="Arial" w:cs="Arial"/>
              </w:rPr>
            </w:pPr>
          </w:p>
        </w:tc>
      </w:tr>
    </w:tbl>
    <w:p w14:paraId="64EA9884" w14:textId="77777777" w:rsidR="00EC399C" w:rsidRPr="00102234" w:rsidRDefault="00EC399C" w:rsidP="00775ACF">
      <w:pPr>
        <w:rPr>
          <w:rFonts w:ascii="Arial" w:hAnsi="Arial" w:cs="Arial"/>
        </w:rPr>
      </w:pPr>
    </w:p>
    <w:sectPr w:rsidR="00EC399C" w:rsidRPr="00102234" w:rsidSect="00EC399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D6C"/>
    <w:rsid w:val="00102234"/>
    <w:rsid w:val="00163A7D"/>
    <w:rsid w:val="0022014E"/>
    <w:rsid w:val="002A41A5"/>
    <w:rsid w:val="002F7889"/>
    <w:rsid w:val="004B5DC1"/>
    <w:rsid w:val="00662570"/>
    <w:rsid w:val="00694AA5"/>
    <w:rsid w:val="00775ACF"/>
    <w:rsid w:val="00790853"/>
    <w:rsid w:val="00835D6C"/>
    <w:rsid w:val="00890115"/>
    <w:rsid w:val="00954459"/>
    <w:rsid w:val="009B18E2"/>
    <w:rsid w:val="00A64E6F"/>
    <w:rsid w:val="00E42CF3"/>
    <w:rsid w:val="00EC399C"/>
    <w:rsid w:val="00F03BDD"/>
    <w:rsid w:val="00FB2FF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A985E"/>
  <w15:docId w15:val="{DCE85E19-B0F2-4D10-BDB7-159FD92C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5D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5D6C"/>
    <w:rPr>
      <w:rFonts w:ascii="Tahoma" w:hAnsi="Tahoma" w:cs="Tahoma"/>
      <w:sz w:val="16"/>
      <w:szCs w:val="16"/>
    </w:rPr>
  </w:style>
  <w:style w:type="table" w:styleId="TableGrid">
    <w:name w:val="Table Grid"/>
    <w:basedOn w:val="TableNormal"/>
    <w:uiPriority w:val="59"/>
    <w:rsid w:val="00EC39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31bfb5e-f7e8-4d50-b350-e70979d0216f" xsi:nil="true"/>
    <lcf76f155ced4ddcb4097134ff3c332f xmlns="4d27a569-bc80-4dfa-8ef6-2d8c4e1006d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72201D1C915F4B97B102325DF9DC12" ma:contentTypeVersion="15" ma:contentTypeDescription="Create a new document." ma:contentTypeScope="" ma:versionID="387c9e74ad7d546bc093a500efb698f2">
  <xsd:schema xmlns:xsd="http://www.w3.org/2001/XMLSchema" xmlns:xs="http://www.w3.org/2001/XMLSchema" xmlns:p="http://schemas.microsoft.com/office/2006/metadata/properties" xmlns:ns2="4d27a569-bc80-4dfa-8ef6-2d8c4e1006d6" xmlns:ns3="e31bfb5e-f7e8-4d50-b350-e70979d0216f" targetNamespace="http://schemas.microsoft.com/office/2006/metadata/properties" ma:root="true" ma:fieldsID="4ab083e9dbae107dd197d25d91fa88f5" ns2:_="" ns3:_="">
    <xsd:import namespace="4d27a569-bc80-4dfa-8ef6-2d8c4e1006d6"/>
    <xsd:import namespace="e31bfb5e-f7e8-4d50-b350-e70979d021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27a569-bc80-4dfa-8ef6-2d8c4e1006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3e0ad3a-6d5f-4ae5-954f-3a1bdae5794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1bfb5e-f7e8-4d50-b350-e70979d0216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ead52e9-3e3a-4593-9182-538a85652e49}" ma:internalName="TaxCatchAll" ma:showField="CatchAllData" ma:web="e31bfb5e-f7e8-4d50-b350-e70979d0216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889213-5061-44C6-BFB3-F593A8865B6E}">
  <ds:schemaRefs>
    <ds:schemaRef ds:uri="http://schemas.microsoft.com/office/2006/metadata/properties"/>
    <ds:schemaRef ds:uri="e31bfb5e-f7e8-4d50-b350-e70979d0216f"/>
    <ds:schemaRef ds:uri="http://schemas.microsoft.com/office/2006/documentManagement/types"/>
    <ds:schemaRef ds:uri="http://purl.org/dc/elements/1.1/"/>
    <ds:schemaRef ds:uri="4d27a569-bc80-4dfa-8ef6-2d8c4e1006d6"/>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64F4EC6C-57D1-41AC-BE38-21A814E180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27a569-bc80-4dfa-8ef6-2d8c4e1006d6"/>
    <ds:schemaRef ds:uri="e31bfb5e-f7e8-4d50-b350-e70979d021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81602F-8544-4BA9-A7AA-D0FB8379EE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174</Words>
  <Characters>996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Brianne Harrison</cp:lastModifiedBy>
  <cp:revision>3</cp:revision>
  <dcterms:created xsi:type="dcterms:W3CDTF">2025-04-28T19:39:00Z</dcterms:created>
  <dcterms:modified xsi:type="dcterms:W3CDTF">2025-05-08T16:03:00Z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0x0101007972201D1C915F4B97B102325DF9DC12</vt:lpwstr>
  </property>
</Properties>
</file>